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514" w:rsidRPr="007C7896" w:rsidRDefault="00337514" w:rsidP="00337514">
      <w:pPr>
        <w:spacing w:before="100" w:beforeAutospacing="1" w:after="100" w:afterAutospacing="1" w:line="276" w:lineRule="auto"/>
        <w:rPr>
          <w:rFonts w:ascii="Times New Roman" w:eastAsia="Times New Roman" w:hAnsi="Times New Roman" w:cs="Times New Roman"/>
          <w:bCs/>
          <w:i/>
          <w:color w:val="FF0000"/>
          <w:sz w:val="24"/>
          <w:szCs w:val="24"/>
        </w:rPr>
      </w:pPr>
      <w:r>
        <w:rPr>
          <w:rFonts w:ascii="Times New Roman" w:eastAsia="Times New Roman" w:hAnsi="Times New Roman" w:cs="Times New Roman"/>
          <w:bCs/>
          <w:i/>
          <w:color w:val="FF0000"/>
          <w:sz w:val="24"/>
          <w:szCs w:val="24"/>
        </w:rPr>
        <w:t>Canto ed esposizione del Santissimo Sacramento</w:t>
      </w:r>
      <w:r w:rsidR="00786D95">
        <w:rPr>
          <w:rFonts w:ascii="Times New Roman" w:eastAsia="Times New Roman" w:hAnsi="Times New Roman" w:cs="Times New Roman"/>
          <w:bCs/>
          <w:i/>
          <w:color w:val="FF0000"/>
          <w:sz w:val="24"/>
          <w:szCs w:val="24"/>
        </w:rPr>
        <w:t>.</w:t>
      </w:r>
      <w:bookmarkStart w:id="0" w:name="_GoBack"/>
      <w:bookmarkEnd w:id="0"/>
    </w:p>
    <w:p w:rsidR="00337514" w:rsidRPr="00685B5A" w:rsidRDefault="00337514" w:rsidP="00175B61">
      <w:pPr>
        <w:spacing w:before="100" w:beforeAutospacing="1" w:after="100" w:afterAutospacing="1"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Guida</w:t>
      </w:r>
      <w:r>
        <w:rPr>
          <w:rFonts w:ascii="Times New Roman" w:eastAsia="Times New Roman" w:hAnsi="Times New Roman" w:cs="Times New Roman"/>
          <w:color w:val="000000"/>
          <w:sz w:val="24"/>
          <w:szCs w:val="24"/>
        </w:rPr>
        <w:t>.</w:t>
      </w:r>
      <w:r w:rsidRPr="00685B5A">
        <w:rPr>
          <w:rFonts w:ascii="Times New Roman" w:eastAsia="Times New Roman" w:hAnsi="Times New Roman" w:cs="Times New Roman"/>
          <w:color w:val="000000"/>
          <w:sz w:val="24"/>
          <w:szCs w:val="24"/>
        </w:rPr>
        <w:t xml:space="preserve"> Siamo qui davanti a Te Signore per ringraziarti per il dono delle vocazioni </w:t>
      </w:r>
      <w:r>
        <w:rPr>
          <w:rFonts w:ascii="Times New Roman" w:eastAsia="Times New Roman" w:hAnsi="Times New Roman" w:cs="Times New Roman"/>
          <w:color w:val="000000"/>
          <w:sz w:val="24"/>
          <w:szCs w:val="24"/>
        </w:rPr>
        <w:t xml:space="preserve">e in modo particolari per quelle </w:t>
      </w:r>
      <w:r w:rsidRPr="00685B5A">
        <w:rPr>
          <w:rFonts w:ascii="Times New Roman" w:eastAsia="Times New Roman" w:hAnsi="Times New Roman" w:cs="Times New Roman"/>
          <w:color w:val="000000"/>
          <w:sz w:val="24"/>
          <w:szCs w:val="24"/>
        </w:rPr>
        <w:t>alla vita contemplativa che, profondamente unite al Tuo amore</w:t>
      </w:r>
      <w:r>
        <w:rPr>
          <w:rFonts w:ascii="Times New Roman" w:eastAsia="Times New Roman" w:hAnsi="Times New Roman" w:cs="Times New Roman"/>
          <w:color w:val="000000"/>
          <w:sz w:val="24"/>
          <w:szCs w:val="24"/>
        </w:rPr>
        <w:t>,</w:t>
      </w:r>
      <w:r w:rsidRPr="00685B5A">
        <w:rPr>
          <w:rFonts w:ascii="Times New Roman" w:eastAsia="Times New Roman" w:hAnsi="Times New Roman" w:cs="Times New Roman"/>
          <w:color w:val="000000"/>
          <w:sz w:val="24"/>
          <w:szCs w:val="24"/>
        </w:rPr>
        <w:t xml:space="preserve"> ci sostengono con la loro preghiera</w:t>
      </w:r>
      <w:r>
        <w:rPr>
          <w:rFonts w:ascii="Times New Roman" w:eastAsia="Times New Roman" w:hAnsi="Times New Roman" w:cs="Times New Roman"/>
          <w:color w:val="000000"/>
          <w:sz w:val="24"/>
          <w:szCs w:val="24"/>
        </w:rPr>
        <w:t xml:space="preserve"> silenziosa,</w:t>
      </w:r>
      <w:r w:rsidRPr="00685B5A">
        <w:rPr>
          <w:rFonts w:ascii="Times New Roman" w:eastAsia="Times New Roman" w:hAnsi="Times New Roman" w:cs="Times New Roman"/>
          <w:color w:val="000000"/>
          <w:sz w:val="24"/>
          <w:szCs w:val="24"/>
        </w:rPr>
        <w:t xml:space="preserve"> invisibile, ma tanto efficace.</w:t>
      </w:r>
    </w:p>
    <w:p w:rsidR="00337514" w:rsidRDefault="00175B61" w:rsidP="00337514">
      <w:pPr>
        <w:spacing w:before="100" w:beforeAutospacing="1" w:after="0" w:line="276"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Presidente</w:t>
      </w:r>
      <w:r w:rsidR="00337514">
        <w:rPr>
          <w:rFonts w:ascii="Times New Roman" w:eastAsia="Times New Roman" w:hAnsi="Times New Roman" w:cs="Times New Roman"/>
          <w:b/>
          <w:bCs/>
          <w:color w:val="000000"/>
          <w:sz w:val="24"/>
          <w:szCs w:val="24"/>
        </w:rPr>
        <w:t>.</w:t>
      </w:r>
    </w:p>
    <w:p w:rsidR="00337514" w:rsidRPr="00337514" w:rsidRDefault="00337514" w:rsidP="00337514">
      <w:pPr>
        <w:spacing w:after="0" w:line="276" w:lineRule="auto"/>
        <w:jc w:val="both"/>
        <w:rPr>
          <w:rFonts w:ascii="Times New Roman" w:eastAsia="Times New Roman" w:hAnsi="Times New Roman" w:cs="Times New Roman"/>
          <w:b/>
          <w:bCs/>
          <w:color w:val="000000"/>
          <w:sz w:val="24"/>
          <w:szCs w:val="24"/>
        </w:rPr>
      </w:pPr>
      <w:r w:rsidRPr="00337514">
        <w:rPr>
          <w:rFonts w:ascii="Times New Roman" w:eastAsia="Times New Roman" w:hAnsi="Times New Roman" w:cs="Times New Roman"/>
          <w:bCs/>
          <w:color w:val="000000"/>
          <w:sz w:val="24"/>
          <w:szCs w:val="24"/>
        </w:rPr>
        <w:t>Ascoltiamo la Parola del Signore dal Vangelo secondo Luca</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 xml:space="preserve">                                            </w:t>
      </w:r>
      <w:r w:rsidRPr="007C7896">
        <w:rPr>
          <w:rFonts w:ascii="Times New Roman" w:eastAsia="Times New Roman" w:hAnsi="Times New Roman" w:cs="Times New Roman"/>
          <w:bCs/>
          <w:i/>
          <w:color w:val="000000"/>
          <w:sz w:val="24"/>
          <w:szCs w:val="24"/>
        </w:rPr>
        <w:t>(Lc 10, 38-42)</w:t>
      </w:r>
    </w:p>
    <w:p w:rsidR="00337514" w:rsidRPr="007C7896" w:rsidRDefault="00337514" w:rsidP="00337514">
      <w:pPr>
        <w:spacing w:before="100" w:beforeAutospacing="1" w:after="0" w:line="276" w:lineRule="auto"/>
        <w:rPr>
          <w:rFonts w:ascii="Times New Roman" w:eastAsia="Times New Roman" w:hAnsi="Times New Roman" w:cs="Times New Roman"/>
          <w:b/>
          <w:bCs/>
          <w:color w:val="000000"/>
          <w:sz w:val="10"/>
          <w:szCs w:val="24"/>
        </w:rPr>
      </w:pPr>
    </w:p>
    <w:p w:rsidR="00337514" w:rsidRPr="00685B5A" w:rsidRDefault="00337514" w:rsidP="00337514">
      <w:pPr>
        <w:spacing w:after="0" w:line="276" w:lineRule="auto"/>
        <w:jc w:val="both"/>
        <w:rPr>
          <w:rFonts w:ascii="Times New Roman" w:eastAsia="Times New Roman" w:hAnsi="Times New Roman" w:cs="Times New Roman"/>
          <w:i/>
          <w:iCs/>
          <w:color w:val="000000"/>
          <w:sz w:val="24"/>
          <w:szCs w:val="24"/>
        </w:rPr>
      </w:pPr>
      <w:r w:rsidRPr="00685B5A">
        <w:rPr>
          <w:rFonts w:ascii="Times New Roman" w:eastAsia="Times New Roman" w:hAnsi="Times New Roman" w:cs="Times New Roman"/>
          <w:i/>
          <w:iCs/>
          <w:color w:val="000000"/>
          <w:sz w:val="24"/>
          <w:szCs w:val="24"/>
        </w:rPr>
        <w:t>Mentre erano in cammino, entrò in un villaggio e una donna, di nome Marta, lo ospitò. Ella aveva una sorella, di nome Maria, la quale, seduta ai piedi del Signore, ascoltava la sua parola. Marta invece era distolta per i molti servizi. Allora si fece avanti e disse: «Signore, non t'importa nulla che mia sorella mi abbia lasciata sola a servire? Dille dunque che mi aiuti». Ma il Signore le rispose: «Marta, Marta, tu ti affanni e ti agiti per molte cose, ma di una cosa sola c'è bisogno. Maria ha scelto la parte migliore, che non le sarà tolta».</w:t>
      </w:r>
    </w:p>
    <w:p w:rsidR="00337514" w:rsidRDefault="00337514" w:rsidP="00337514">
      <w:pPr>
        <w:spacing w:after="60"/>
        <w:jc w:val="both"/>
        <w:rPr>
          <w:rFonts w:ascii="Times New Roman" w:eastAsia="Times New Roman" w:hAnsi="Times New Roman" w:cs="Times New Roman"/>
          <w:b/>
          <w:sz w:val="24"/>
          <w:szCs w:val="24"/>
        </w:rPr>
      </w:pPr>
    </w:p>
    <w:p w:rsidR="00337514" w:rsidRDefault="00337514" w:rsidP="00337514">
      <w:pPr>
        <w:spacing w:after="60"/>
        <w:jc w:val="both"/>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Silenzio</w:t>
      </w:r>
      <w:r w:rsidR="00786D95">
        <w:rPr>
          <w:rFonts w:ascii="Times New Roman" w:eastAsia="Times New Roman" w:hAnsi="Times New Roman" w:cs="Times New Roman"/>
          <w:i/>
          <w:color w:val="FF0000"/>
          <w:sz w:val="24"/>
          <w:szCs w:val="24"/>
        </w:rPr>
        <w:t>.</w:t>
      </w:r>
    </w:p>
    <w:p w:rsidR="00337514" w:rsidRDefault="00337514" w:rsidP="00337514">
      <w:pPr>
        <w:spacing w:after="60" w:line="276" w:lineRule="auto"/>
        <w:jc w:val="both"/>
        <w:rPr>
          <w:rFonts w:ascii="Times New Roman" w:eastAsia="Times New Roman" w:hAnsi="Times New Roman" w:cs="Times New Roman"/>
          <w:i/>
          <w:color w:val="FF0000"/>
          <w:sz w:val="24"/>
          <w:szCs w:val="24"/>
        </w:rPr>
      </w:pPr>
    </w:p>
    <w:p w:rsidR="00337514" w:rsidRDefault="00337514" w:rsidP="00337514">
      <w:pPr>
        <w:spacing w:after="60" w:line="276" w:lineRule="auto"/>
        <w:jc w:val="both"/>
        <w:rPr>
          <w:rFonts w:ascii="Times New Roman" w:eastAsia="Times New Roman" w:hAnsi="Times New Roman"/>
          <w:b/>
          <w:color w:val="000000" w:themeColor="text1"/>
          <w:sz w:val="24"/>
          <w:szCs w:val="24"/>
        </w:rPr>
      </w:pPr>
      <w:r>
        <w:rPr>
          <w:rFonts w:ascii="Times New Roman" w:eastAsia="Times New Roman" w:hAnsi="Times New Roman" w:cs="Times New Roman"/>
          <w:b/>
          <w:color w:val="000000" w:themeColor="text1"/>
          <w:sz w:val="24"/>
          <w:szCs w:val="24"/>
        </w:rPr>
        <w:t xml:space="preserve">Guida. </w:t>
      </w:r>
      <w:r>
        <w:rPr>
          <w:rFonts w:ascii="Times New Roman" w:eastAsia="Times New Roman" w:hAnsi="Times New Roman" w:cs="Times New Roman"/>
          <w:color w:val="000000" w:themeColor="text1"/>
          <w:sz w:val="24"/>
          <w:szCs w:val="24"/>
        </w:rPr>
        <w:t>In questo momento di silenzio l</w:t>
      </w:r>
      <w:r w:rsidRPr="00DA1C29">
        <w:rPr>
          <w:rFonts w:ascii="Times New Roman" w:eastAsia="Times New Roman" w:hAnsi="Times New Roman" w:cs="Times New Roman"/>
          <w:color w:val="000000" w:themeColor="text1"/>
          <w:sz w:val="24"/>
          <w:szCs w:val="24"/>
        </w:rPr>
        <w:t xml:space="preserve">eggo il testo lentamente sapendo che dietro ogni parola c’è il Signore che parla a me, usando la memoria per ricordare, l’intelligenza per capire e applicare alla mia vita, i sensi per sentire e gustare la Parola. </w:t>
      </w:r>
    </w:p>
    <w:p w:rsidR="00337514" w:rsidRDefault="00337514" w:rsidP="00337514">
      <w:pPr>
        <w:spacing w:after="60" w:line="276" w:lineRule="auto"/>
        <w:jc w:val="both"/>
        <w:rPr>
          <w:rFonts w:ascii="Times New Roman" w:eastAsia="Times New Roman" w:hAnsi="Times New Roman" w:cs="Times New Roman"/>
          <w:sz w:val="24"/>
          <w:szCs w:val="24"/>
        </w:rPr>
      </w:pPr>
      <w:r w:rsidRPr="00DA1C29">
        <w:rPr>
          <w:rFonts w:ascii="Times New Roman" w:eastAsia="Times New Roman" w:hAnsi="Times New Roman" w:cs="Times New Roman"/>
          <w:sz w:val="24"/>
          <w:szCs w:val="24"/>
        </w:rPr>
        <w:t>Provo a visualizzare la scena, il luogo in cui avviene, i personaggi principali, le parole che si scambiano, il tono delle voci, i gesti. E l</w:t>
      </w:r>
      <w:r>
        <w:rPr>
          <w:rFonts w:ascii="Times New Roman" w:eastAsia="Times New Roman" w:hAnsi="Times New Roman" w:cs="Times New Roman"/>
          <w:sz w:val="24"/>
          <w:szCs w:val="24"/>
        </w:rPr>
        <w:t xml:space="preserve">ascio affiorare il mio sentire </w:t>
      </w:r>
      <w:r w:rsidRPr="00DA1C29">
        <w:rPr>
          <w:rFonts w:ascii="Times New Roman" w:eastAsia="Times New Roman" w:hAnsi="Times New Roman" w:cs="Times New Roman"/>
          <w:sz w:val="24"/>
          <w:szCs w:val="24"/>
        </w:rPr>
        <w:t>senza giudizi.</w:t>
      </w:r>
    </w:p>
    <w:p w:rsidR="00753BA9" w:rsidRPr="00753BA9" w:rsidRDefault="006D2408" w:rsidP="00753BA9">
      <w:pPr>
        <w:spacing w:before="280" w:after="280"/>
        <w:rPr>
          <w:rFonts w:ascii="Times New Roman" w:eastAsia="Times New Roman" w:hAnsi="Times New Roman" w:cs="Times New Roman"/>
          <w:i/>
          <w:color w:val="000000"/>
          <w:sz w:val="24"/>
          <w:szCs w:val="24"/>
        </w:rPr>
      </w:pPr>
      <w:r w:rsidRPr="00686620">
        <w:rPr>
          <w:rFonts w:ascii="Times New Roman" w:eastAsia="Times New Roman" w:hAnsi="Times New Roman" w:cs="Times New Roman"/>
          <w:b/>
          <w:i/>
          <w:noProof/>
          <w:color w:val="000000"/>
          <w:sz w:val="24"/>
          <w:szCs w:val="24"/>
        </w:rPr>
        <mc:AlternateContent>
          <mc:Choice Requires="wps">
            <w:drawing>
              <wp:anchor distT="0" distB="0" distL="114300" distR="114300" simplePos="0" relativeHeight="251661312" behindDoc="0" locked="0" layoutInCell="0" allowOverlap="1" wp14:anchorId="2C1B5030" wp14:editId="2EE001A7">
                <wp:simplePos x="0" y="0"/>
                <wp:positionH relativeFrom="page">
                  <wp:posOffset>274320</wp:posOffset>
                </wp:positionH>
                <wp:positionV relativeFrom="page">
                  <wp:posOffset>360680</wp:posOffset>
                </wp:positionV>
                <wp:extent cx="2251710" cy="9247505"/>
                <wp:effectExtent l="57150" t="285750" r="267335" b="53340"/>
                <wp:wrapSquare wrapText="bothSides"/>
                <wp:docPr id="701" name="Rettangolo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710" cy="9247505"/>
                        </a:xfrm>
                        <a:prstGeom prst="rect">
                          <a:avLst/>
                        </a:prstGeom>
                        <a:solidFill>
                          <a:schemeClr val="accent1">
                            <a:lumMod val="20000"/>
                            <a:lumOff val="80000"/>
                            <a:alpha val="87000"/>
                          </a:schemeClr>
                        </a:solidFill>
                        <a:effectLst>
                          <a:outerShdw dist="317500" dir="18728256" sx="100100" sy="100100" algn="ctr" rotWithShape="0">
                            <a:srgbClr val="D4CFB3">
                              <a:alpha val="45000"/>
                            </a:srgbClr>
                          </a:outerShdw>
                        </a:effectLst>
                        <a:scene3d>
                          <a:camera prst="orthographicFront"/>
                          <a:lightRig rig="threePt" dir="t"/>
                        </a:scene3d>
                        <a:sp3d>
                          <a:bevelT/>
                        </a:sp3d>
                      </wps:spPr>
                      <wps:txbx>
                        <w:txbxContent>
                          <w:p w:rsidR="006D2408" w:rsidRDefault="006D2408" w:rsidP="006D2408">
                            <w:pPr>
                              <w:rPr>
                                <w:i/>
                                <w:iCs/>
                                <w:color w:val="1F497D" w:themeColor="text2"/>
                              </w:rPr>
                            </w:pPr>
                          </w:p>
                          <w:p w:rsidR="00744D27" w:rsidRDefault="006D2408" w:rsidP="00744D27">
                            <w:pPr>
                              <w:rPr>
                                <w:i/>
                                <w:iCs/>
                                <w:color w:val="1F497D" w:themeColor="text2"/>
                              </w:rPr>
                            </w:pPr>
                            <w:r>
                              <w:rPr>
                                <w:noProof/>
                              </w:rPr>
                              <w:drawing>
                                <wp:inline distT="0" distB="0" distL="0" distR="0" wp14:anchorId="18772E48" wp14:editId="2F375188">
                                  <wp:extent cx="1621790" cy="163893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1790" cy="1638935"/>
                                          </a:xfrm>
                                          <a:prstGeom prst="rect">
                                            <a:avLst/>
                                          </a:prstGeom>
                                          <a:noFill/>
                                          <a:ln>
                                            <a:noFill/>
                                          </a:ln>
                                        </pic:spPr>
                                      </pic:pic>
                                    </a:graphicData>
                                  </a:graphic>
                                </wp:inline>
                              </w:drawing>
                            </w:r>
                          </w:p>
                          <w:p w:rsidR="00744D27" w:rsidRPr="00744D27" w:rsidRDefault="00744D27" w:rsidP="00744D27">
                            <w:pPr>
                              <w:rPr>
                                <w:i/>
                                <w:iCs/>
                                <w:color w:val="1F497D" w:themeColor="text2"/>
                              </w:rPr>
                            </w:pPr>
                          </w:p>
                          <w:p w:rsidR="006D2408" w:rsidRDefault="00337514" w:rsidP="00744D27">
                            <w:pPr>
                              <w:jc w:val="center"/>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r w:rsidRPr="00337514">
                              <w:rPr>
                                <w:rFonts w:ascii="Bodoni MT Black" w:hAnsi="Bodoni MT Black"/>
                                <w:iCs/>
                                <w:smallCaps/>
                                <w:outline/>
                                <w:color w:val="4F81BD" w:themeColor="accent1"/>
                                <w:sz w:val="40"/>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Adorazione Eucaristica</w:t>
                            </w:r>
                            <w:r>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 xml:space="preserve"> per le Vocazioni</w:t>
                            </w:r>
                            <w:r w:rsidRPr="00337514">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 xml:space="preserve"> </w:t>
                            </w:r>
                          </w:p>
                          <w:p w:rsidR="00744D27" w:rsidRDefault="00744D27" w:rsidP="00744D27">
                            <w:pPr>
                              <w:jc w:val="right"/>
                              <w:rPr>
                                <w:rFonts w:ascii="Bodoni MT Black" w:hAnsi="Bodoni MT Black"/>
                                <w:b/>
                                <w:i/>
                                <w:iCs/>
                                <w:outline/>
                                <w:color w:val="4F81BD" w:themeColor="accent1"/>
                                <w:sz w:val="28"/>
                                <w:szCs w:val="4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rsidR="00744D27" w:rsidRPr="00316C16" w:rsidRDefault="00744D27" w:rsidP="00A26B0E">
                            <w:pPr>
                              <w:jc w:val="center"/>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16C16">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337514">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Novembre</w:t>
                            </w:r>
                            <w:r w:rsidRPr="00316C16">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2023</w:t>
                            </w:r>
                          </w:p>
                          <w:p w:rsidR="00A26B0E" w:rsidRPr="00A26B0E" w:rsidRDefault="00A26B0E" w:rsidP="00A26B0E">
                            <w:pPr>
                              <w:jc w:val="center"/>
                              <w:rPr>
                                <w:rFonts w:ascii="Ink Free" w:hAnsi="Ink Free"/>
                                <w:b/>
                                <w:i/>
                                <w:iCs/>
                                <w:outline/>
                                <w:color w:val="4F81BD" w:themeColor="accent1"/>
                                <w:sz w:val="32"/>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6B477E" w:rsidRPr="00337514" w:rsidRDefault="00686620" w:rsidP="00337514">
                            <w:pPr>
                              <w:spacing w:before="280" w:after="280"/>
                              <w:jc w:val="center"/>
                              <w:rPr>
                                <w:rFonts w:ascii="Ink Free" w:eastAsia="Times New Roman" w:hAnsi="Ink Free" w:cs="Times New Roman"/>
                                <w:b/>
                                <w:color w:val="000000"/>
                                <w:sz w:val="32"/>
                                <w:szCs w:val="32"/>
                              </w:rPr>
                            </w:pPr>
                            <w:r w:rsidRPr="00686620">
                              <w:rPr>
                                <w:rFonts w:ascii="Ink Free" w:eastAsia="Times New Roman" w:hAnsi="Ink Free" w:cs="Times New Roman"/>
                                <w:b/>
                                <w:color w:val="000000"/>
                                <w:sz w:val="32"/>
                                <w:szCs w:val="24"/>
                              </w:rPr>
                              <w:t>P</w:t>
                            </w:r>
                            <w:r w:rsidR="00744D27" w:rsidRPr="00686620">
                              <w:rPr>
                                <w:rFonts w:ascii="Ink Free" w:eastAsia="Times New Roman" w:hAnsi="Ink Free" w:cs="Times New Roman"/>
                                <w:b/>
                                <w:color w:val="000000"/>
                                <w:sz w:val="32"/>
                                <w:szCs w:val="24"/>
                              </w:rPr>
                              <w:t xml:space="preserve">reghiamo </w:t>
                            </w:r>
                            <w:r w:rsidRPr="00686620">
                              <w:rPr>
                                <w:rFonts w:ascii="Ink Free" w:eastAsia="Times New Roman" w:hAnsi="Ink Free" w:cs="Times New Roman"/>
                                <w:b/>
                                <w:color w:val="000000"/>
                                <w:sz w:val="32"/>
                                <w:szCs w:val="24"/>
                              </w:rPr>
                              <w:t xml:space="preserve">                   </w:t>
                            </w:r>
                            <w:r w:rsidR="00337514">
                              <w:rPr>
                                <w:rFonts w:ascii="Ink Free" w:eastAsia="Times New Roman" w:hAnsi="Ink Free" w:cs="Times New Roman"/>
                                <w:b/>
                                <w:color w:val="000000"/>
                                <w:sz w:val="32"/>
                                <w:szCs w:val="24"/>
                              </w:rPr>
                              <w:t xml:space="preserve">per tutte le vocazioni                e in particolare per </w:t>
                            </w:r>
                            <w:r w:rsidR="00175B61">
                              <w:rPr>
                                <w:rFonts w:ascii="Ink Free" w:eastAsia="Times New Roman" w:hAnsi="Ink Free" w:cs="Times New Roman"/>
                                <w:b/>
                                <w:color w:val="000000"/>
                                <w:sz w:val="32"/>
                                <w:szCs w:val="24"/>
                              </w:rPr>
                              <w:t>le Monache       e i Monaci di clausura</w:t>
                            </w:r>
                            <w:r w:rsidR="00316C16">
                              <w:rPr>
                                <w:rFonts w:ascii="Ink Free" w:eastAsia="Times New Roman" w:hAnsi="Ink Free" w:cs="Times New Roman"/>
                                <w:b/>
                                <w:color w:val="000000"/>
                                <w:sz w:val="32"/>
                                <w:szCs w:val="24"/>
                              </w:rPr>
                              <w:t xml:space="preserve"> </w:t>
                            </w:r>
                            <w:r w:rsidR="00337514">
                              <w:rPr>
                                <w:rFonts w:ascii="Ink Free" w:eastAsia="Times New Roman" w:hAnsi="Ink Free" w:cs="Times New Roman"/>
                                <w:b/>
                                <w:color w:val="000000"/>
                                <w:sz w:val="32"/>
                                <w:szCs w:val="32"/>
                              </w:rPr>
                              <w:t xml:space="preserve">            </w:t>
                            </w:r>
                          </w:p>
                          <w:p w:rsidR="00744D27" w:rsidRDefault="006B477E" w:rsidP="00686620">
                            <w:pPr>
                              <w:spacing w:before="280" w:after="280"/>
                              <w:jc w:val="center"/>
                              <w:rPr>
                                <w:rFonts w:ascii="Ink Free" w:eastAsia="Times New Roman" w:hAnsi="Ink Free" w:cs="Times New Roman"/>
                                <w:b/>
                                <w:color w:val="000000"/>
                                <w:sz w:val="32"/>
                                <w:szCs w:val="24"/>
                              </w:rPr>
                            </w:pPr>
                            <w:r>
                              <w:rPr>
                                <w:noProof/>
                                <w:color w:val="FFFFFF"/>
                                <w:sz w:val="28"/>
                              </w:rPr>
                              <w:drawing>
                                <wp:inline distT="0" distB="0" distL="0" distR="0" wp14:anchorId="783F8BEB" wp14:editId="38E7BB72">
                                  <wp:extent cx="1229493" cy="1716860"/>
                                  <wp:effectExtent l="38100" t="76200" r="218440" b="264795"/>
                                  <wp:docPr id="8" name="Immagine 8" descr="C:\Users\Gabriele\Desktop\CDV\Logo CDV\Logo diocesi white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abriele\Desktop\CDV\Logo CDV\Logo diocesi white PN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0838" cy="1718738"/>
                                          </a:xfrm>
                                          <a:prstGeom prst="rect">
                                            <a:avLst/>
                                          </a:prstGeom>
                                          <a:ln>
                                            <a:noFill/>
                                          </a:ln>
                                          <a:effectLst>
                                            <a:outerShdw blurRad="292100" dist="139700" dir="2700000" algn="tl" rotWithShape="0">
                                              <a:srgbClr val="333333">
                                                <a:alpha val="65000"/>
                                              </a:srgbClr>
                                            </a:outerShdw>
                                          </a:effectLst>
                                        </pic:spPr>
                                      </pic:pic>
                                    </a:graphicData>
                                  </a:graphic>
                                </wp:inline>
                              </w:drawing>
                            </w:r>
                            <w:r w:rsidR="00686620" w:rsidRPr="00686620">
                              <w:rPr>
                                <w:rFonts w:ascii="Ink Free" w:eastAsia="Times New Roman" w:hAnsi="Ink Free" w:cs="Times New Roman"/>
                                <w:b/>
                                <w:color w:val="000000"/>
                                <w:sz w:val="32"/>
                                <w:szCs w:val="24"/>
                              </w:rPr>
                              <w:t xml:space="preserve"> </w:t>
                            </w:r>
                          </w:p>
                          <w:p w:rsidR="006D2408" w:rsidRPr="00686620" w:rsidRDefault="006D2408" w:rsidP="00686620">
                            <w:pPr>
                              <w:jc w:val="center"/>
                              <w:rPr>
                                <w:outline/>
                                <w:color w:val="4F81BD" w:themeColor="accent1"/>
                                <w:sz w:val="28"/>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p>
                        </w:txbxContent>
                      </wps:txbx>
                      <wps:bodyPr rot="0" vert="horz" wrap="square" lIns="365760" tIns="91440" rIns="182880" bIns="91440" anchor="t" anchorCtr="0" upright="1">
                        <a:noAutofit/>
                      </wps:bodyPr>
                    </wps:wsp>
                  </a:graphicData>
                </a:graphic>
                <wp14:sizeRelH relativeFrom="page">
                  <wp14:pctWidth>33000</wp14:pctWidth>
                </wp14:sizeRelH>
                <wp14:sizeRelV relativeFrom="page">
                  <wp14:pctHeight>95000</wp14:pctHeight>
                </wp14:sizeRelV>
              </wp:anchor>
            </w:drawing>
          </mc:Choice>
          <mc:Fallback>
            <w:pict>
              <v:rect id="Rettangolo 399" o:spid="_x0000_s1026" style="position:absolute;margin-left:21.6pt;margin-top:28.4pt;width:177.3pt;height:728.15pt;z-index:251661312;visibility:visible;mso-wrap-style:square;mso-width-percent:330;mso-height-percent:950;mso-wrap-distance-left:9pt;mso-wrap-distance-top:0;mso-wrap-distance-right:9pt;mso-wrap-distance-bottom:0;mso-position-horizontal:absolute;mso-position-horizontal-relative:page;mso-position-vertical:absolute;mso-position-vertical-relative:page;mso-width-percent:330;mso-height-percent:9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" o:allowincell="f" fillcolor="#dbe5f1 [660]" stroked="f">
                <v:fill opacity="57054f"/>
                <v:shadow on="t" type="perspective" color="#d4cfb3" opacity="29491f" offset="5.91708mm,-6.53994mm" matrix="65602f,,,65602f"/>
                <v:textbox inset="28.8pt,7.2pt,14.4pt,7.2pt">
                  <w:txbxContent>
                    <w:p w:rsidR="006D2408" w:rsidRDefault="006D2408" w:rsidP="006D2408">
                      <w:pPr>
                        <w:rPr>
                          <w:i/>
                          <w:iCs/>
                          <w:color w:val="1F497D" w:themeColor="text2"/>
                        </w:rPr>
                      </w:pPr>
                    </w:p>
                    <w:p w:rsidR="00744D27" w:rsidRDefault="006D2408" w:rsidP="00744D27">
                      <w:pPr>
                        <w:rPr>
                          <w:i/>
                          <w:iCs/>
                          <w:color w:val="1F497D" w:themeColor="text2"/>
                        </w:rPr>
                      </w:pPr>
                      <w:r>
                        <w:rPr>
                          <w:noProof/>
                        </w:rPr>
                        <w:drawing>
                          <wp:inline distT="0" distB="0" distL="0" distR="0" wp14:anchorId="18772E48" wp14:editId="2F375188">
                            <wp:extent cx="1621790" cy="163893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1790" cy="1638935"/>
                                    </a:xfrm>
                                    <a:prstGeom prst="rect">
                                      <a:avLst/>
                                    </a:prstGeom>
                                    <a:noFill/>
                                    <a:ln>
                                      <a:noFill/>
                                    </a:ln>
                                  </pic:spPr>
                                </pic:pic>
                              </a:graphicData>
                            </a:graphic>
                          </wp:inline>
                        </w:drawing>
                      </w:r>
                    </w:p>
                    <w:p w:rsidR="00744D27" w:rsidRPr="00744D27" w:rsidRDefault="00744D27" w:rsidP="00744D27">
                      <w:pPr>
                        <w:rPr>
                          <w:i/>
                          <w:iCs/>
                          <w:color w:val="1F497D" w:themeColor="text2"/>
                        </w:rPr>
                      </w:pPr>
                    </w:p>
                    <w:p w:rsidR="006D2408" w:rsidRDefault="00337514" w:rsidP="00744D27">
                      <w:pPr>
                        <w:jc w:val="center"/>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r w:rsidRPr="00337514">
                        <w:rPr>
                          <w:rFonts w:ascii="Bodoni MT Black" w:hAnsi="Bodoni MT Black"/>
                          <w:iCs/>
                          <w:smallCaps/>
                          <w:outline/>
                          <w:color w:val="4F81BD" w:themeColor="accent1"/>
                          <w:sz w:val="40"/>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Adorazione Eucaristica</w:t>
                      </w:r>
                      <w:r>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 xml:space="preserve"> per le Vocazioni</w:t>
                      </w:r>
                      <w:r w:rsidRPr="00337514">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 xml:space="preserve"> </w:t>
                      </w:r>
                    </w:p>
                    <w:p w:rsidR="00744D27" w:rsidRDefault="00744D27" w:rsidP="00744D27">
                      <w:pPr>
                        <w:jc w:val="right"/>
                        <w:rPr>
                          <w:rFonts w:ascii="Bodoni MT Black" w:hAnsi="Bodoni MT Black"/>
                          <w:b/>
                          <w:i/>
                          <w:iCs/>
                          <w:outline/>
                          <w:color w:val="4F81BD" w:themeColor="accent1"/>
                          <w:sz w:val="28"/>
                          <w:szCs w:val="4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rsidR="00744D27" w:rsidRPr="00316C16" w:rsidRDefault="00744D27" w:rsidP="00A26B0E">
                      <w:pPr>
                        <w:jc w:val="center"/>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16C16">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337514">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Novembre</w:t>
                      </w:r>
                      <w:r w:rsidRPr="00316C16">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2023</w:t>
                      </w:r>
                    </w:p>
                    <w:p w:rsidR="00A26B0E" w:rsidRPr="00A26B0E" w:rsidRDefault="00A26B0E" w:rsidP="00A26B0E">
                      <w:pPr>
                        <w:jc w:val="center"/>
                        <w:rPr>
                          <w:rFonts w:ascii="Ink Free" w:hAnsi="Ink Free"/>
                          <w:b/>
                          <w:i/>
                          <w:iCs/>
                          <w:outline/>
                          <w:color w:val="4F81BD" w:themeColor="accent1"/>
                          <w:sz w:val="32"/>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6B477E" w:rsidRPr="00337514" w:rsidRDefault="00686620" w:rsidP="00337514">
                      <w:pPr>
                        <w:spacing w:before="280" w:after="280"/>
                        <w:jc w:val="center"/>
                        <w:rPr>
                          <w:rFonts w:ascii="Ink Free" w:eastAsia="Times New Roman" w:hAnsi="Ink Free" w:cs="Times New Roman"/>
                          <w:b/>
                          <w:color w:val="000000"/>
                          <w:sz w:val="32"/>
                          <w:szCs w:val="32"/>
                        </w:rPr>
                      </w:pPr>
                      <w:r w:rsidRPr="00686620">
                        <w:rPr>
                          <w:rFonts w:ascii="Ink Free" w:eastAsia="Times New Roman" w:hAnsi="Ink Free" w:cs="Times New Roman"/>
                          <w:b/>
                          <w:color w:val="000000"/>
                          <w:sz w:val="32"/>
                          <w:szCs w:val="24"/>
                        </w:rPr>
                        <w:t>P</w:t>
                      </w:r>
                      <w:r w:rsidR="00744D27" w:rsidRPr="00686620">
                        <w:rPr>
                          <w:rFonts w:ascii="Ink Free" w:eastAsia="Times New Roman" w:hAnsi="Ink Free" w:cs="Times New Roman"/>
                          <w:b/>
                          <w:color w:val="000000"/>
                          <w:sz w:val="32"/>
                          <w:szCs w:val="24"/>
                        </w:rPr>
                        <w:t xml:space="preserve">reghiamo </w:t>
                      </w:r>
                      <w:r w:rsidRPr="00686620">
                        <w:rPr>
                          <w:rFonts w:ascii="Ink Free" w:eastAsia="Times New Roman" w:hAnsi="Ink Free" w:cs="Times New Roman"/>
                          <w:b/>
                          <w:color w:val="000000"/>
                          <w:sz w:val="32"/>
                          <w:szCs w:val="24"/>
                        </w:rPr>
                        <w:t xml:space="preserve">                   </w:t>
                      </w:r>
                      <w:r w:rsidR="00337514">
                        <w:rPr>
                          <w:rFonts w:ascii="Ink Free" w:eastAsia="Times New Roman" w:hAnsi="Ink Free" w:cs="Times New Roman"/>
                          <w:b/>
                          <w:color w:val="000000"/>
                          <w:sz w:val="32"/>
                          <w:szCs w:val="24"/>
                        </w:rPr>
                        <w:t xml:space="preserve">per tutte le vocazioni                e in particolare per </w:t>
                      </w:r>
                      <w:r w:rsidR="00175B61">
                        <w:rPr>
                          <w:rFonts w:ascii="Ink Free" w:eastAsia="Times New Roman" w:hAnsi="Ink Free" w:cs="Times New Roman"/>
                          <w:b/>
                          <w:color w:val="000000"/>
                          <w:sz w:val="32"/>
                          <w:szCs w:val="24"/>
                        </w:rPr>
                        <w:t>le Monache       e i Monaci di clausura</w:t>
                      </w:r>
                      <w:r w:rsidR="00316C16">
                        <w:rPr>
                          <w:rFonts w:ascii="Ink Free" w:eastAsia="Times New Roman" w:hAnsi="Ink Free" w:cs="Times New Roman"/>
                          <w:b/>
                          <w:color w:val="000000"/>
                          <w:sz w:val="32"/>
                          <w:szCs w:val="24"/>
                        </w:rPr>
                        <w:t xml:space="preserve"> </w:t>
                      </w:r>
                      <w:r w:rsidR="00337514">
                        <w:rPr>
                          <w:rFonts w:ascii="Ink Free" w:eastAsia="Times New Roman" w:hAnsi="Ink Free" w:cs="Times New Roman"/>
                          <w:b/>
                          <w:color w:val="000000"/>
                          <w:sz w:val="32"/>
                          <w:szCs w:val="32"/>
                        </w:rPr>
                        <w:t xml:space="preserve">            </w:t>
                      </w:r>
                    </w:p>
                    <w:p w:rsidR="00744D27" w:rsidRDefault="006B477E" w:rsidP="00686620">
                      <w:pPr>
                        <w:spacing w:before="280" w:after="280"/>
                        <w:jc w:val="center"/>
                        <w:rPr>
                          <w:rFonts w:ascii="Ink Free" w:eastAsia="Times New Roman" w:hAnsi="Ink Free" w:cs="Times New Roman"/>
                          <w:b/>
                          <w:color w:val="000000"/>
                          <w:sz w:val="32"/>
                          <w:szCs w:val="24"/>
                        </w:rPr>
                      </w:pPr>
                      <w:r>
                        <w:rPr>
                          <w:noProof/>
                          <w:color w:val="FFFFFF"/>
                          <w:sz w:val="28"/>
                        </w:rPr>
                        <w:drawing>
                          <wp:inline distT="0" distB="0" distL="0" distR="0" wp14:anchorId="783F8BEB" wp14:editId="38E7BB72">
                            <wp:extent cx="1229493" cy="1716860"/>
                            <wp:effectExtent l="38100" t="76200" r="218440" b="264795"/>
                            <wp:docPr id="8" name="Immagine 8" descr="C:\Users\Gabriele\Desktop\CDV\Logo CDV\Logo diocesi white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abriele\Desktop\CDV\Logo CDV\Logo diocesi white PN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0838" cy="1718738"/>
                                    </a:xfrm>
                                    <a:prstGeom prst="rect">
                                      <a:avLst/>
                                    </a:prstGeom>
                                    <a:ln>
                                      <a:noFill/>
                                    </a:ln>
                                    <a:effectLst>
                                      <a:outerShdw blurRad="292100" dist="139700" dir="2700000" algn="tl" rotWithShape="0">
                                        <a:srgbClr val="333333">
                                          <a:alpha val="65000"/>
                                        </a:srgbClr>
                                      </a:outerShdw>
                                    </a:effectLst>
                                  </pic:spPr>
                                </pic:pic>
                              </a:graphicData>
                            </a:graphic>
                          </wp:inline>
                        </w:drawing>
                      </w:r>
                      <w:r w:rsidR="00686620" w:rsidRPr="00686620">
                        <w:rPr>
                          <w:rFonts w:ascii="Ink Free" w:eastAsia="Times New Roman" w:hAnsi="Ink Free" w:cs="Times New Roman"/>
                          <w:b/>
                          <w:color w:val="000000"/>
                          <w:sz w:val="32"/>
                          <w:szCs w:val="24"/>
                        </w:rPr>
                        <w:t xml:space="preserve"> </w:t>
                      </w:r>
                    </w:p>
                    <w:p w:rsidR="006D2408" w:rsidRPr="00686620" w:rsidRDefault="006D2408" w:rsidP="00686620">
                      <w:pPr>
                        <w:jc w:val="center"/>
                        <w:rPr>
                          <w:outline/>
                          <w:color w:val="4F81BD" w:themeColor="accent1"/>
                          <w:sz w:val="28"/>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p>
                  </w:txbxContent>
                </v:textbox>
                <w10:wrap type="square" anchorx="page" anchory="page"/>
              </v:rect>
            </w:pict>
          </mc:Fallback>
        </mc:AlternateContent>
      </w:r>
      <w:r w:rsidR="00753BA9">
        <w:rPr>
          <w:rFonts w:ascii="Times New Roman" w:eastAsia="Times New Roman" w:hAnsi="Times New Roman" w:cs="Times New Roman"/>
          <w:b/>
          <w:bCs/>
          <w:i/>
          <w:iCs/>
          <w:color w:val="000000"/>
          <w:sz w:val="24"/>
          <w:szCs w:val="24"/>
        </w:rPr>
        <w:t>Preghiamo il S</w:t>
      </w:r>
      <w:r w:rsidR="00753BA9" w:rsidRPr="00685B5A">
        <w:rPr>
          <w:rFonts w:ascii="Times New Roman" w:eastAsia="Times New Roman" w:hAnsi="Times New Roman" w:cs="Times New Roman"/>
          <w:b/>
          <w:bCs/>
          <w:i/>
          <w:iCs/>
          <w:color w:val="000000"/>
          <w:sz w:val="24"/>
          <w:szCs w:val="24"/>
        </w:rPr>
        <w:t>almo 65</w:t>
      </w:r>
      <w:r w:rsidR="00753BA9">
        <w:rPr>
          <w:rFonts w:ascii="Times New Roman" w:eastAsia="Times New Roman" w:hAnsi="Times New Roman" w:cs="Times New Roman"/>
          <w:b/>
          <w:bCs/>
          <w:i/>
          <w:iCs/>
          <w:color w:val="000000"/>
          <w:sz w:val="24"/>
          <w:szCs w:val="24"/>
        </w:rPr>
        <w:t xml:space="preserve"> a cori alterni</w:t>
      </w:r>
    </w:p>
    <w:p w:rsidR="00753BA9" w:rsidRPr="00685B5A" w:rsidRDefault="00753BA9" w:rsidP="00753BA9">
      <w:pPr>
        <w:spacing w:after="0" w:line="276" w:lineRule="auto"/>
        <w:rPr>
          <w:rFonts w:ascii="Times New Roman" w:eastAsia="Times New Roman" w:hAnsi="Times New Roman" w:cs="Times New Roman"/>
          <w:bCs/>
          <w:sz w:val="24"/>
          <w:szCs w:val="24"/>
        </w:rPr>
      </w:pPr>
      <w:r w:rsidRPr="00685B5A">
        <w:rPr>
          <w:rFonts w:ascii="Times New Roman" w:eastAsia="Times New Roman" w:hAnsi="Times New Roman" w:cs="Times New Roman"/>
          <w:bCs/>
          <w:sz w:val="24"/>
          <w:szCs w:val="24"/>
        </w:rPr>
        <w:t>Per te il silenzio è lode, o Dio, in Sion,</w:t>
      </w:r>
    </w:p>
    <w:p w:rsidR="00753BA9" w:rsidRPr="00685B5A" w:rsidRDefault="00753BA9" w:rsidP="00753BA9">
      <w:pPr>
        <w:spacing w:after="0" w:line="276" w:lineRule="auto"/>
        <w:rPr>
          <w:rFonts w:ascii="Times New Roman" w:eastAsia="Times New Roman" w:hAnsi="Times New Roman" w:cs="Times New Roman"/>
          <w:bCs/>
          <w:sz w:val="24"/>
          <w:szCs w:val="24"/>
        </w:rPr>
      </w:pPr>
      <w:r w:rsidRPr="00685B5A">
        <w:rPr>
          <w:rFonts w:ascii="Times New Roman" w:eastAsia="Times New Roman" w:hAnsi="Times New Roman" w:cs="Times New Roman"/>
          <w:bCs/>
          <w:sz w:val="24"/>
          <w:szCs w:val="24"/>
        </w:rPr>
        <w:t>a te si sciolgono i voti.</w:t>
      </w:r>
    </w:p>
    <w:p w:rsidR="00753BA9" w:rsidRPr="00685B5A" w:rsidRDefault="00753BA9" w:rsidP="00753BA9">
      <w:pPr>
        <w:spacing w:after="0" w:line="276" w:lineRule="auto"/>
        <w:rPr>
          <w:rFonts w:ascii="Times New Roman" w:eastAsia="Times New Roman" w:hAnsi="Times New Roman" w:cs="Times New Roman"/>
          <w:bCs/>
          <w:sz w:val="24"/>
          <w:szCs w:val="24"/>
        </w:rPr>
      </w:pPr>
      <w:r w:rsidRPr="00685B5A">
        <w:rPr>
          <w:rFonts w:ascii="Times New Roman" w:eastAsia="Times New Roman" w:hAnsi="Times New Roman" w:cs="Times New Roman"/>
          <w:bCs/>
          <w:sz w:val="24"/>
          <w:szCs w:val="24"/>
        </w:rPr>
        <w:t xml:space="preserve"> A te, che ascolti la preghiera,</w:t>
      </w:r>
    </w:p>
    <w:p w:rsidR="00753BA9" w:rsidRPr="00685B5A" w:rsidRDefault="00753BA9" w:rsidP="00753BA9">
      <w:pPr>
        <w:spacing w:after="0" w:line="276" w:lineRule="auto"/>
        <w:rPr>
          <w:rFonts w:ascii="Times New Roman" w:eastAsia="Times New Roman" w:hAnsi="Times New Roman" w:cs="Times New Roman"/>
          <w:bCs/>
          <w:sz w:val="24"/>
          <w:szCs w:val="24"/>
        </w:rPr>
      </w:pPr>
      <w:r w:rsidRPr="00685B5A">
        <w:rPr>
          <w:rFonts w:ascii="Times New Roman" w:eastAsia="Times New Roman" w:hAnsi="Times New Roman" w:cs="Times New Roman"/>
          <w:bCs/>
          <w:sz w:val="24"/>
          <w:szCs w:val="24"/>
        </w:rPr>
        <w:t>viene ogni mortale.</w:t>
      </w:r>
    </w:p>
    <w:p w:rsidR="00753BA9" w:rsidRPr="00685B5A" w:rsidRDefault="00753BA9" w:rsidP="00753BA9">
      <w:pPr>
        <w:spacing w:after="0" w:line="276" w:lineRule="auto"/>
        <w:rPr>
          <w:rFonts w:ascii="Times New Roman" w:eastAsia="Times New Roman" w:hAnsi="Times New Roman" w:cs="Times New Roman"/>
          <w:bCs/>
          <w:sz w:val="24"/>
          <w:szCs w:val="24"/>
        </w:rPr>
      </w:pPr>
    </w:p>
    <w:p w:rsidR="00753BA9" w:rsidRPr="00753BA9" w:rsidRDefault="00753BA9" w:rsidP="00753BA9">
      <w:pPr>
        <w:spacing w:after="0" w:line="276" w:lineRule="auto"/>
        <w:rPr>
          <w:rFonts w:ascii="Times New Roman" w:eastAsia="Times New Roman" w:hAnsi="Times New Roman" w:cs="Times New Roman"/>
          <w:bCs/>
          <w:i/>
          <w:sz w:val="24"/>
          <w:szCs w:val="24"/>
        </w:rPr>
      </w:pPr>
      <w:r w:rsidRPr="00753BA9">
        <w:rPr>
          <w:rFonts w:ascii="Times New Roman" w:eastAsia="Times New Roman" w:hAnsi="Times New Roman" w:cs="Times New Roman"/>
          <w:bCs/>
          <w:i/>
          <w:sz w:val="24"/>
          <w:szCs w:val="24"/>
        </w:rPr>
        <w:t>Pesano su di noi le nostre colpe,</w:t>
      </w:r>
    </w:p>
    <w:p w:rsidR="00753BA9" w:rsidRPr="00753BA9" w:rsidRDefault="00753BA9" w:rsidP="00753BA9">
      <w:pPr>
        <w:spacing w:after="0" w:line="276" w:lineRule="auto"/>
        <w:rPr>
          <w:rFonts w:ascii="Times New Roman" w:eastAsia="Times New Roman" w:hAnsi="Times New Roman" w:cs="Times New Roman"/>
          <w:bCs/>
          <w:i/>
          <w:sz w:val="24"/>
          <w:szCs w:val="24"/>
        </w:rPr>
      </w:pPr>
      <w:r w:rsidRPr="00753BA9">
        <w:rPr>
          <w:rFonts w:ascii="Times New Roman" w:eastAsia="Times New Roman" w:hAnsi="Times New Roman" w:cs="Times New Roman"/>
          <w:bCs/>
          <w:i/>
          <w:sz w:val="24"/>
          <w:szCs w:val="24"/>
        </w:rPr>
        <w:t>ma tu perdoni i nostri delitti.</w:t>
      </w:r>
    </w:p>
    <w:p w:rsidR="00753BA9" w:rsidRPr="00753BA9" w:rsidRDefault="00753BA9" w:rsidP="00753BA9">
      <w:pPr>
        <w:spacing w:after="0" w:line="276" w:lineRule="auto"/>
        <w:rPr>
          <w:rFonts w:ascii="Times New Roman" w:eastAsia="Times New Roman" w:hAnsi="Times New Roman" w:cs="Times New Roman"/>
          <w:bCs/>
          <w:i/>
          <w:sz w:val="24"/>
          <w:szCs w:val="24"/>
        </w:rPr>
      </w:pPr>
      <w:r w:rsidRPr="00753BA9">
        <w:rPr>
          <w:rFonts w:ascii="Times New Roman" w:eastAsia="Times New Roman" w:hAnsi="Times New Roman" w:cs="Times New Roman"/>
          <w:bCs/>
          <w:i/>
          <w:sz w:val="24"/>
          <w:szCs w:val="24"/>
        </w:rPr>
        <w:t>Beato chi hai scelto perché ti stia vicino:</w:t>
      </w:r>
    </w:p>
    <w:p w:rsidR="00753BA9" w:rsidRPr="00753BA9" w:rsidRDefault="00753BA9" w:rsidP="00753BA9">
      <w:pPr>
        <w:spacing w:after="0" w:line="276" w:lineRule="auto"/>
        <w:rPr>
          <w:rFonts w:ascii="Times New Roman" w:eastAsia="Times New Roman" w:hAnsi="Times New Roman" w:cs="Times New Roman"/>
          <w:bCs/>
          <w:i/>
          <w:sz w:val="24"/>
          <w:szCs w:val="24"/>
        </w:rPr>
      </w:pPr>
      <w:r w:rsidRPr="00753BA9">
        <w:rPr>
          <w:rFonts w:ascii="Times New Roman" w:eastAsia="Times New Roman" w:hAnsi="Times New Roman" w:cs="Times New Roman"/>
          <w:bCs/>
          <w:i/>
          <w:sz w:val="24"/>
          <w:szCs w:val="24"/>
        </w:rPr>
        <w:t>abiterà nei tuoi atri.</w:t>
      </w:r>
    </w:p>
    <w:p w:rsidR="00753BA9" w:rsidRPr="00685B5A" w:rsidRDefault="00753BA9" w:rsidP="00753BA9">
      <w:pPr>
        <w:spacing w:after="0" w:line="276" w:lineRule="auto"/>
        <w:rPr>
          <w:rFonts w:ascii="Times New Roman" w:eastAsia="Times New Roman" w:hAnsi="Times New Roman" w:cs="Times New Roman"/>
          <w:bCs/>
          <w:sz w:val="24"/>
          <w:szCs w:val="24"/>
        </w:rPr>
      </w:pPr>
    </w:p>
    <w:p w:rsidR="00753BA9" w:rsidRPr="00685B5A" w:rsidRDefault="00753BA9" w:rsidP="00753BA9">
      <w:pPr>
        <w:spacing w:after="0" w:line="276" w:lineRule="auto"/>
        <w:rPr>
          <w:rFonts w:ascii="Times New Roman" w:eastAsia="Times New Roman" w:hAnsi="Times New Roman" w:cs="Times New Roman"/>
          <w:bCs/>
          <w:sz w:val="24"/>
          <w:szCs w:val="24"/>
        </w:rPr>
      </w:pPr>
      <w:r w:rsidRPr="00685B5A">
        <w:rPr>
          <w:rFonts w:ascii="Times New Roman" w:eastAsia="Times New Roman" w:hAnsi="Times New Roman" w:cs="Times New Roman"/>
          <w:bCs/>
          <w:sz w:val="24"/>
          <w:szCs w:val="24"/>
        </w:rPr>
        <w:lastRenderedPageBreak/>
        <w:t>Ci sazieremo dei beni della tua casa,</w:t>
      </w:r>
    </w:p>
    <w:p w:rsidR="00753BA9" w:rsidRPr="00685B5A" w:rsidRDefault="00753BA9" w:rsidP="00753BA9">
      <w:pPr>
        <w:spacing w:after="0" w:line="276" w:lineRule="auto"/>
        <w:rPr>
          <w:rFonts w:ascii="Times New Roman" w:eastAsia="Times New Roman" w:hAnsi="Times New Roman" w:cs="Times New Roman"/>
          <w:bCs/>
          <w:sz w:val="24"/>
          <w:szCs w:val="24"/>
        </w:rPr>
      </w:pPr>
      <w:r w:rsidRPr="00685B5A">
        <w:rPr>
          <w:rFonts w:ascii="Times New Roman" w:eastAsia="Times New Roman" w:hAnsi="Times New Roman" w:cs="Times New Roman"/>
          <w:bCs/>
          <w:sz w:val="24"/>
          <w:szCs w:val="24"/>
        </w:rPr>
        <w:t>delle cose sacre del tuo tempio.</w:t>
      </w:r>
    </w:p>
    <w:p w:rsidR="00753BA9" w:rsidRDefault="00753BA9" w:rsidP="00753BA9">
      <w:pPr>
        <w:spacing w:after="0" w:line="276" w:lineRule="auto"/>
        <w:rPr>
          <w:rFonts w:ascii="Times New Roman" w:eastAsia="Times New Roman" w:hAnsi="Times New Roman" w:cs="Times New Roman"/>
          <w:bCs/>
          <w:i/>
          <w:sz w:val="24"/>
          <w:szCs w:val="24"/>
        </w:rPr>
      </w:pPr>
    </w:p>
    <w:p w:rsidR="00753BA9" w:rsidRPr="00753BA9" w:rsidRDefault="00753BA9" w:rsidP="00753BA9">
      <w:pPr>
        <w:spacing w:after="0" w:line="276" w:lineRule="auto"/>
        <w:rPr>
          <w:rFonts w:ascii="Times New Roman" w:eastAsia="Times New Roman" w:hAnsi="Times New Roman" w:cs="Times New Roman"/>
          <w:bCs/>
          <w:i/>
          <w:sz w:val="24"/>
          <w:szCs w:val="24"/>
        </w:rPr>
      </w:pPr>
      <w:r w:rsidRPr="00753BA9">
        <w:rPr>
          <w:rFonts w:ascii="Times New Roman" w:eastAsia="Times New Roman" w:hAnsi="Times New Roman" w:cs="Times New Roman"/>
          <w:bCs/>
          <w:i/>
          <w:sz w:val="24"/>
          <w:szCs w:val="24"/>
        </w:rPr>
        <w:t>Con i prodigi della tua giustizia,</w:t>
      </w:r>
    </w:p>
    <w:p w:rsidR="00753BA9" w:rsidRPr="00753BA9" w:rsidRDefault="00753BA9" w:rsidP="00753BA9">
      <w:pPr>
        <w:spacing w:after="0" w:line="276" w:lineRule="auto"/>
        <w:rPr>
          <w:rFonts w:ascii="Times New Roman" w:eastAsia="Times New Roman" w:hAnsi="Times New Roman" w:cs="Times New Roman"/>
          <w:bCs/>
          <w:i/>
          <w:sz w:val="24"/>
          <w:szCs w:val="24"/>
        </w:rPr>
      </w:pPr>
      <w:r w:rsidRPr="00753BA9">
        <w:rPr>
          <w:rFonts w:ascii="Times New Roman" w:eastAsia="Times New Roman" w:hAnsi="Times New Roman" w:cs="Times New Roman"/>
          <w:bCs/>
          <w:i/>
          <w:sz w:val="24"/>
          <w:szCs w:val="24"/>
        </w:rPr>
        <w:t>tu ci rispondi, o Dio, nostra salvezza,</w:t>
      </w:r>
    </w:p>
    <w:p w:rsidR="00753BA9" w:rsidRPr="00753BA9" w:rsidRDefault="00753BA9" w:rsidP="00753BA9">
      <w:pPr>
        <w:spacing w:after="0" w:line="276" w:lineRule="auto"/>
        <w:rPr>
          <w:rFonts w:ascii="Times New Roman" w:eastAsia="Times New Roman" w:hAnsi="Times New Roman" w:cs="Times New Roman"/>
          <w:bCs/>
          <w:i/>
          <w:sz w:val="24"/>
          <w:szCs w:val="24"/>
        </w:rPr>
      </w:pPr>
      <w:r w:rsidRPr="00753BA9">
        <w:rPr>
          <w:rFonts w:ascii="Times New Roman" w:eastAsia="Times New Roman" w:hAnsi="Times New Roman" w:cs="Times New Roman"/>
          <w:bCs/>
          <w:i/>
          <w:sz w:val="24"/>
          <w:szCs w:val="24"/>
        </w:rPr>
        <w:t>fiducia degli estremi confini della terra</w:t>
      </w:r>
    </w:p>
    <w:p w:rsidR="00753BA9" w:rsidRPr="00753BA9" w:rsidRDefault="00753BA9" w:rsidP="00753BA9">
      <w:pPr>
        <w:spacing w:after="0" w:line="276" w:lineRule="auto"/>
        <w:rPr>
          <w:rFonts w:ascii="Times New Roman" w:eastAsia="Times New Roman" w:hAnsi="Times New Roman" w:cs="Times New Roman"/>
          <w:bCs/>
          <w:i/>
          <w:sz w:val="24"/>
          <w:szCs w:val="24"/>
        </w:rPr>
      </w:pPr>
      <w:r w:rsidRPr="00753BA9">
        <w:rPr>
          <w:rFonts w:ascii="Times New Roman" w:eastAsia="Times New Roman" w:hAnsi="Times New Roman" w:cs="Times New Roman"/>
          <w:bCs/>
          <w:i/>
          <w:sz w:val="24"/>
          <w:szCs w:val="24"/>
        </w:rPr>
        <w:t>e dei mari più lontani.</w:t>
      </w:r>
    </w:p>
    <w:p w:rsidR="00753BA9" w:rsidRDefault="00753BA9" w:rsidP="00753BA9">
      <w:pPr>
        <w:spacing w:after="60" w:line="276" w:lineRule="auto"/>
        <w:rPr>
          <w:rFonts w:ascii="Times New Roman" w:eastAsia="Times New Roman" w:hAnsi="Times New Roman" w:cs="Times New Roman"/>
          <w:b/>
          <w:bCs/>
          <w:sz w:val="24"/>
          <w:szCs w:val="24"/>
        </w:rPr>
      </w:pPr>
    </w:p>
    <w:p w:rsidR="00753BA9" w:rsidRPr="00685B5A" w:rsidRDefault="00753BA9" w:rsidP="00753BA9">
      <w:pPr>
        <w:spacing w:after="0" w:line="276" w:lineRule="auto"/>
        <w:rPr>
          <w:rFonts w:ascii="Times New Roman" w:eastAsia="Times New Roman" w:hAnsi="Times New Roman" w:cs="Times New Roman"/>
          <w:bCs/>
          <w:sz w:val="24"/>
          <w:szCs w:val="24"/>
        </w:rPr>
      </w:pPr>
      <w:r w:rsidRPr="00685B5A">
        <w:rPr>
          <w:rFonts w:ascii="Times New Roman" w:eastAsia="Times New Roman" w:hAnsi="Times New Roman" w:cs="Times New Roman"/>
          <w:bCs/>
          <w:sz w:val="24"/>
          <w:szCs w:val="24"/>
        </w:rPr>
        <w:t>Tu rendi saldi i monti con la tua forza,</w:t>
      </w:r>
    </w:p>
    <w:p w:rsidR="00753BA9" w:rsidRPr="00685B5A" w:rsidRDefault="00753BA9" w:rsidP="00753BA9">
      <w:pPr>
        <w:spacing w:after="0" w:line="276" w:lineRule="auto"/>
        <w:rPr>
          <w:rFonts w:ascii="Times New Roman" w:eastAsia="Times New Roman" w:hAnsi="Times New Roman" w:cs="Times New Roman"/>
          <w:bCs/>
          <w:sz w:val="24"/>
          <w:szCs w:val="24"/>
        </w:rPr>
      </w:pPr>
      <w:r w:rsidRPr="00685B5A">
        <w:rPr>
          <w:rFonts w:ascii="Times New Roman" w:eastAsia="Times New Roman" w:hAnsi="Times New Roman" w:cs="Times New Roman"/>
          <w:bCs/>
          <w:sz w:val="24"/>
          <w:szCs w:val="24"/>
        </w:rPr>
        <w:t>cinto di potenza.</w:t>
      </w:r>
    </w:p>
    <w:p w:rsidR="00753BA9" w:rsidRPr="00685B5A" w:rsidRDefault="00753BA9" w:rsidP="00753BA9">
      <w:pPr>
        <w:spacing w:after="0" w:line="276" w:lineRule="auto"/>
        <w:rPr>
          <w:rFonts w:ascii="Times New Roman" w:eastAsia="Times New Roman" w:hAnsi="Times New Roman" w:cs="Times New Roman"/>
          <w:bCs/>
          <w:sz w:val="24"/>
          <w:szCs w:val="24"/>
        </w:rPr>
      </w:pPr>
      <w:r w:rsidRPr="00685B5A">
        <w:rPr>
          <w:rFonts w:ascii="Times New Roman" w:eastAsia="Times New Roman" w:hAnsi="Times New Roman" w:cs="Times New Roman"/>
          <w:bCs/>
          <w:sz w:val="24"/>
          <w:szCs w:val="24"/>
        </w:rPr>
        <w:t>Tu plachi il fragore del mare,</w:t>
      </w:r>
    </w:p>
    <w:p w:rsidR="00753BA9" w:rsidRPr="00685B5A" w:rsidRDefault="00753BA9" w:rsidP="00753BA9">
      <w:pPr>
        <w:spacing w:after="0" w:line="276" w:lineRule="auto"/>
        <w:rPr>
          <w:rFonts w:ascii="Times New Roman" w:eastAsia="Times New Roman" w:hAnsi="Times New Roman" w:cs="Times New Roman"/>
          <w:bCs/>
          <w:sz w:val="24"/>
          <w:szCs w:val="24"/>
        </w:rPr>
      </w:pPr>
      <w:r w:rsidRPr="00685B5A">
        <w:rPr>
          <w:rFonts w:ascii="Times New Roman" w:eastAsia="Times New Roman" w:hAnsi="Times New Roman" w:cs="Times New Roman"/>
          <w:bCs/>
          <w:sz w:val="24"/>
          <w:szCs w:val="24"/>
        </w:rPr>
        <w:t>il fragore dei suoi flutti,</w:t>
      </w:r>
    </w:p>
    <w:p w:rsidR="00753BA9" w:rsidRPr="00685B5A" w:rsidRDefault="00753BA9" w:rsidP="00753BA9">
      <w:pPr>
        <w:spacing w:after="0" w:line="276" w:lineRule="auto"/>
        <w:rPr>
          <w:rFonts w:ascii="Times New Roman" w:eastAsia="Times New Roman" w:hAnsi="Times New Roman" w:cs="Times New Roman"/>
          <w:bCs/>
          <w:sz w:val="24"/>
          <w:szCs w:val="24"/>
        </w:rPr>
      </w:pPr>
      <w:r w:rsidRPr="00685B5A">
        <w:rPr>
          <w:rFonts w:ascii="Times New Roman" w:eastAsia="Times New Roman" w:hAnsi="Times New Roman" w:cs="Times New Roman"/>
          <w:bCs/>
          <w:sz w:val="24"/>
          <w:szCs w:val="24"/>
        </w:rPr>
        <w:t>il tumulto dei popoli.</w:t>
      </w:r>
    </w:p>
    <w:p w:rsidR="00753BA9" w:rsidRPr="00685B5A" w:rsidRDefault="00753BA9" w:rsidP="00753BA9">
      <w:pPr>
        <w:spacing w:after="0" w:line="276" w:lineRule="auto"/>
        <w:rPr>
          <w:rFonts w:ascii="Times New Roman" w:eastAsia="Times New Roman" w:hAnsi="Times New Roman" w:cs="Times New Roman"/>
          <w:bCs/>
          <w:sz w:val="24"/>
          <w:szCs w:val="24"/>
        </w:rPr>
      </w:pPr>
    </w:p>
    <w:p w:rsidR="00753BA9" w:rsidRPr="00753BA9" w:rsidRDefault="00753BA9" w:rsidP="00753BA9">
      <w:pPr>
        <w:spacing w:after="0" w:line="276" w:lineRule="auto"/>
        <w:rPr>
          <w:rFonts w:ascii="Times New Roman" w:eastAsia="Times New Roman" w:hAnsi="Times New Roman" w:cs="Times New Roman"/>
          <w:bCs/>
          <w:i/>
          <w:sz w:val="24"/>
          <w:szCs w:val="24"/>
        </w:rPr>
      </w:pPr>
      <w:r w:rsidRPr="00753BA9">
        <w:rPr>
          <w:rFonts w:ascii="Times New Roman" w:eastAsia="Times New Roman" w:hAnsi="Times New Roman" w:cs="Times New Roman"/>
          <w:bCs/>
          <w:i/>
          <w:sz w:val="24"/>
          <w:szCs w:val="24"/>
        </w:rPr>
        <w:t>Gli abitanti degli estremi confini</w:t>
      </w:r>
    </w:p>
    <w:p w:rsidR="00753BA9" w:rsidRPr="00753BA9" w:rsidRDefault="00753BA9" w:rsidP="00753BA9">
      <w:pPr>
        <w:spacing w:after="0" w:line="276" w:lineRule="auto"/>
        <w:rPr>
          <w:rFonts w:ascii="Times New Roman" w:eastAsia="Times New Roman" w:hAnsi="Times New Roman" w:cs="Times New Roman"/>
          <w:bCs/>
          <w:i/>
          <w:sz w:val="24"/>
          <w:szCs w:val="24"/>
        </w:rPr>
      </w:pPr>
      <w:r w:rsidRPr="00753BA9">
        <w:rPr>
          <w:rFonts w:ascii="Times New Roman" w:eastAsia="Times New Roman" w:hAnsi="Times New Roman" w:cs="Times New Roman"/>
          <w:bCs/>
          <w:i/>
          <w:sz w:val="24"/>
          <w:szCs w:val="24"/>
        </w:rPr>
        <w:t>sono presi da timore davanti ai tuoi segni:</w:t>
      </w:r>
    </w:p>
    <w:p w:rsidR="00753BA9" w:rsidRPr="00753BA9" w:rsidRDefault="00753BA9" w:rsidP="00753BA9">
      <w:pPr>
        <w:spacing w:after="0" w:line="276" w:lineRule="auto"/>
        <w:rPr>
          <w:rFonts w:ascii="Times New Roman" w:eastAsia="Times New Roman" w:hAnsi="Times New Roman" w:cs="Times New Roman"/>
          <w:bCs/>
          <w:i/>
          <w:sz w:val="24"/>
          <w:szCs w:val="24"/>
        </w:rPr>
      </w:pPr>
      <w:r w:rsidRPr="00753BA9">
        <w:rPr>
          <w:rFonts w:ascii="Times New Roman" w:eastAsia="Times New Roman" w:hAnsi="Times New Roman" w:cs="Times New Roman"/>
          <w:bCs/>
          <w:i/>
          <w:sz w:val="24"/>
          <w:szCs w:val="24"/>
        </w:rPr>
        <w:t>tu fai gridare di gioia</w:t>
      </w:r>
    </w:p>
    <w:p w:rsidR="00753BA9" w:rsidRPr="00753BA9" w:rsidRDefault="00753BA9" w:rsidP="00753BA9">
      <w:pPr>
        <w:spacing w:after="0" w:line="276" w:lineRule="auto"/>
        <w:rPr>
          <w:rFonts w:ascii="Times New Roman" w:eastAsia="Times New Roman" w:hAnsi="Times New Roman" w:cs="Times New Roman"/>
          <w:bCs/>
          <w:i/>
          <w:sz w:val="24"/>
          <w:szCs w:val="24"/>
        </w:rPr>
      </w:pPr>
      <w:r w:rsidRPr="00753BA9">
        <w:rPr>
          <w:rFonts w:ascii="Times New Roman" w:eastAsia="Times New Roman" w:hAnsi="Times New Roman" w:cs="Times New Roman"/>
          <w:bCs/>
          <w:i/>
          <w:sz w:val="24"/>
          <w:szCs w:val="24"/>
        </w:rPr>
        <w:t>le soglie dell'oriente e dell'occidente.</w:t>
      </w:r>
    </w:p>
    <w:p w:rsidR="00753BA9" w:rsidRPr="00753BA9" w:rsidRDefault="00753BA9" w:rsidP="00753BA9">
      <w:pPr>
        <w:spacing w:after="0" w:line="276" w:lineRule="auto"/>
        <w:rPr>
          <w:rFonts w:ascii="Times New Roman" w:eastAsia="Times New Roman" w:hAnsi="Times New Roman" w:cs="Times New Roman"/>
          <w:bCs/>
          <w:i/>
          <w:sz w:val="24"/>
          <w:szCs w:val="24"/>
        </w:rPr>
      </w:pPr>
    </w:p>
    <w:p w:rsidR="00753BA9" w:rsidRPr="00685B5A" w:rsidRDefault="00753BA9" w:rsidP="00753BA9">
      <w:pPr>
        <w:spacing w:after="0" w:line="276" w:lineRule="auto"/>
        <w:rPr>
          <w:rFonts w:ascii="Times New Roman" w:eastAsia="Times New Roman" w:hAnsi="Times New Roman" w:cs="Times New Roman"/>
          <w:bCs/>
          <w:sz w:val="24"/>
          <w:szCs w:val="24"/>
        </w:rPr>
      </w:pPr>
      <w:r w:rsidRPr="00685B5A">
        <w:rPr>
          <w:rFonts w:ascii="Times New Roman" w:eastAsia="Times New Roman" w:hAnsi="Times New Roman" w:cs="Times New Roman"/>
          <w:bCs/>
          <w:sz w:val="24"/>
          <w:szCs w:val="24"/>
        </w:rPr>
        <w:t>Tu visiti la terra e la disseti,</w:t>
      </w:r>
    </w:p>
    <w:p w:rsidR="00753BA9" w:rsidRPr="00685B5A" w:rsidRDefault="00753BA9" w:rsidP="00753BA9">
      <w:pPr>
        <w:spacing w:after="0" w:line="276" w:lineRule="auto"/>
        <w:rPr>
          <w:rFonts w:ascii="Times New Roman" w:eastAsia="Times New Roman" w:hAnsi="Times New Roman" w:cs="Times New Roman"/>
          <w:bCs/>
          <w:sz w:val="24"/>
          <w:szCs w:val="24"/>
        </w:rPr>
      </w:pPr>
      <w:r w:rsidRPr="00685B5A">
        <w:rPr>
          <w:rFonts w:ascii="Times New Roman" w:eastAsia="Times New Roman" w:hAnsi="Times New Roman" w:cs="Times New Roman"/>
          <w:bCs/>
          <w:sz w:val="24"/>
          <w:szCs w:val="24"/>
        </w:rPr>
        <w:t>la ricolmi di ricchezze.</w:t>
      </w:r>
    </w:p>
    <w:p w:rsidR="00753BA9" w:rsidRPr="00685B5A" w:rsidRDefault="00753BA9" w:rsidP="00753BA9">
      <w:pPr>
        <w:spacing w:after="0" w:line="276" w:lineRule="auto"/>
        <w:rPr>
          <w:rFonts w:ascii="Times New Roman" w:eastAsia="Times New Roman" w:hAnsi="Times New Roman" w:cs="Times New Roman"/>
          <w:bCs/>
          <w:sz w:val="24"/>
          <w:szCs w:val="24"/>
        </w:rPr>
      </w:pPr>
      <w:r w:rsidRPr="00685B5A">
        <w:rPr>
          <w:rFonts w:ascii="Times New Roman" w:eastAsia="Times New Roman" w:hAnsi="Times New Roman" w:cs="Times New Roman"/>
          <w:bCs/>
          <w:sz w:val="24"/>
          <w:szCs w:val="24"/>
        </w:rPr>
        <w:t>Il fiume di Dio è gonfio di acque;</w:t>
      </w:r>
    </w:p>
    <w:p w:rsidR="00753BA9" w:rsidRDefault="00753BA9" w:rsidP="00753BA9">
      <w:pPr>
        <w:spacing w:after="0" w:line="276" w:lineRule="auto"/>
        <w:rPr>
          <w:rFonts w:ascii="Times New Roman" w:eastAsia="Times New Roman" w:hAnsi="Times New Roman" w:cs="Times New Roman"/>
          <w:bCs/>
          <w:sz w:val="24"/>
          <w:szCs w:val="24"/>
        </w:rPr>
      </w:pPr>
      <w:r w:rsidRPr="00685B5A">
        <w:rPr>
          <w:rFonts w:ascii="Times New Roman" w:eastAsia="Times New Roman" w:hAnsi="Times New Roman" w:cs="Times New Roman"/>
          <w:bCs/>
          <w:sz w:val="24"/>
          <w:szCs w:val="24"/>
        </w:rPr>
        <w:t>tu prepari il frumento per gli uomini.</w:t>
      </w:r>
    </w:p>
    <w:p w:rsidR="00753BA9" w:rsidRPr="00685B5A" w:rsidRDefault="00753BA9" w:rsidP="00753BA9">
      <w:pPr>
        <w:spacing w:after="0" w:line="276" w:lineRule="auto"/>
        <w:rPr>
          <w:rFonts w:ascii="Times New Roman" w:eastAsia="Times New Roman" w:hAnsi="Times New Roman" w:cs="Times New Roman"/>
          <w:bCs/>
          <w:sz w:val="24"/>
          <w:szCs w:val="24"/>
        </w:rPr>
      </w:pPr>
    </w:p>
    <w:p w:rsidR="00753BA9" w:rsidRPr="00753BA9" w:rsidRDefault="00753BA9" w:rsidP="00753BA9">
      <w:pPr>
        <w:spacing w:after="0" w:line="276" w:lineRule="auto"/>
        <w:rPr>
          <w:rFonts w:ascii="Times New Roman" w:eastAsia="Times New Roman" w:hAnsi="Times New Roman" w:cs="Times New Roman"/>
          <w:bCs/>
          <w:i/>
          <w:sz w:val="24"/>
          <w:szCs w:val="24"/>
        </w:rPr>
      </w:pPr>
      <w:r w:rsidRPr="00753BA9">
        <w:rPr>
          <w:rFonts w:ascii="Times New Roman" w:eastAsia="Times New Roman" w:hAnsi="Times New Roman" w:cs="Times New Roman"/>
          <w:bCs/>
          <w:i/>
          <w:sz w:val="24"/>
          <w:szCs w:val="24"/>
        </w:rPr>
        <w:t>Così prepari la terra:</w:t>
      </w:r>
    </w:p>
    <w:p w:rsidR="00753BA9" w:rsidRPr="00753BA9" w:rsidRDefault="00753BA9" w:rsidP="00753BA9">
      <w:pPr>
        <w:spacing w:after="0" w:line="276" w:lineRule="auto"/>
        <w:rPr>
          <w:rFonts w:ascii="Times New Roman" w:eastAsia="Times New Roman" w:hAnsi="Times New Roman" w:cs="Times New Roman"/>
          <w:bCs/>
          <w:i/>
          <w:sz w:val="24"/>
          <w:szCs w:val="24"/>
        </w:rPr>
      </w:pPr>
      <w:r w:rsidRPr="00753BA9">
        <w:rPr>
          <w:rFonts w:ascii="Times New Roman" w:eastAsia="Times New Roman" w:hAnsi="Times New Roman" w:cs="Times New Roman"/>
          <w:bCs/>
          <w:i/>
          <w:sz w:val="24"/>
          <w:szCs w:val="24"/>
        </w:rPr>
        <w:t>ne irrighi i solchi, ne spiani le zolle,</w:t>
      </w:r>
    </w:p>
    <w:p w:rsidR="00753BA9" w:rsidRPr="00753BA9" w:rsidRDefault="00753BA9" w:rsidP="00753BA9">
      <w:pPr>
        <w:spacing w:after="0" w:line="276" w:lineRule="auto"/>
        <w:rPr>
          <w:rFonts w:ascii="Times New Roman" w:eastAsia="Times New Roman" w:hAnsi="Times New Roman" w:cs="Times New Roman"/>
          <w:bCs/>
          <w:i/>
          <w:sz w:val="24"/>
          <w:szCs w:val="24"/>
        </w:rPr>
      </w:pPr>
      <w:r w:rsidRPr="00753BA9">
        <w:rPr>
          <w:rFonts w:ascii="Times New Roman" w:eastAsia="Times New Roman" w:hAnsi="Times New Roman" w:cs="Times New Roman"/>
          <w:bCs/>
          <w:i/>
          <w:sz w:val="24"/>
          <w:szCs w:val="24"/>
        </w:rPr>
        <w:t>la bagni con le piogge e benedici i suoi germogli.</w:t>
      </w:r>
    </w:p>
    <w:p w:rsidR="00753BA9" w:rsidRPr="00753BA9" w:rsidRDefault="00753BA9" w:rsidP="00753BA9">
      <w:pPr>
        <w:spacing w:after="0" w:line="276" w:lineRule="auto"/>
        <w:rPr>
          <w:rFonts w:ascii="Times New Roman" w:eastAsia="Times New Roman" w:hAnsi="Times New Roman" w:cs="Times New Roman"/>
          <w:bCs/>
          <w:i/>
          <w:sz w:val="24"/>
          <w:szCs w:val="24"/>
        </w:rPr>
      </w:pPr>
    </w:p>
    <w:p w:rsidR="00753BA9" w:rsidRPr="00685B5A" w:rsidRDefault="00753BA9" w:rsidP="00753BA9">
      <w:pPr>
        <w:spacing w:after="0" w:line="276" w:lineRule="auto"/>
        <w:rPr>
          <w:rFonts w:ascii="Times New Roman" w:eastAsia="Times New Roman" w:hAnsi="Times New Roman" w:cs="Times New Roman"/>
          <w:bCs/>
          <w:sz w:val="24"/>
          <w:szCs w:val="24"/>
        </w:rPr>
      </w:pPr>
      <w:r w:rsidRPr="00685B5A">
        <w:rPr>
          <w:rFonts w:ascii="Times New Roman" w:eastAsia="Times New Roman" w:hAnsi="Times New Roman" w:cs="Times New Roman"/>
          <w:bCs/>
          <w:sz w:val="24"/>
          <w:szCs w:val="24"/>
        </w:rPr>
        <w:t xml:space="preserve"> Coroni l'anno con i tuoi benefici,</w:t>
      </w:r>
    </w:p>
    <w:p w:rsidR="00753BA9" w:rsidRPr="00685B5A" w:rsidRDefault="00753BA9" w:rsidP="00753BA9">
      <w:pPr>
        <w:spacing w:after="0" w:line="276" w:lineRule="auto"/>
        <w:rPr>
          <w:rFonts w:ascii="Times New Roman" w:eastAsia="Times New Roman" w:hAnsi="Times New Roman" w:cs="Times New Roman"/>
          <w:bCs/>
          <w:sz w:val="24"/>
          <w:szCs w:val="24"/>
        </w:rPr>
      </w:pPr>
      <w:r w:rsidRPr="00685B5A">
        <w:rPr>
          <w:rFonts w:ascii="Times New Roman" w:eastAsia="Times New Roman" w:hAnsi="Times New Roman" w:cs="Times New Roman"/>
          <w:bCs/>
          <w:sz w:val="24"/>
          <w:szCs w:val="24"/>
        </w:rPr>
        <w:t>i tuoi solchi stillano abbondanza.</w:t>
      </w:r>
    </w:p>
    <w:p w:rsidR="00753BA9" w:rsidRPr="00685B5A" w:rsidRDefault="00753BA9" w:rsidP="00753BA9">
      <w:pPr>
        <w:spacing w:after="0" w:line="276" w:lineRule="auto"/>
        <w:rPr>
          <w:rFonts w:ascii="Times New Roman" w:eastAsia="Times New Roman" w:hAnsi="Times New Roman" w:cs="Times New Roman"/>
          <w:bCs/>
          <w:sz w:val="24"/>
          <w:szCs w:val="24"/>
        </w:rPr>
      </w:pPr>
      <w:r w:rsidRPr="00685B5A">
        <w:rPr>
          <w:rFonts w:ascii="Times New Roman" w:eastAsia="Times New Roman" w:hAnsi="Times New Roman" w:cs="Times New Roman"/>
          <w:bCs/>
          <w:sz w:val="24"/>
          <w:szCs w:val="24"/>
        </w:rPr>
        <w:t xml:space="preserve"> Stillano i pascoli del deserto</w:t>
      </w:r>
    </w:p>
    <w:p w:rsidR="00753BA9" w:rsidRDefault="00753BA9" w:rsidP="00753BA9">
      <w:pPr>
        <w:spacing w:after="0" w:line="276" w:lineRule="auto"/>
        <w:rPr>
          <w:rFonts w:ascii="Times New Roman" w:eastAsia="Times New Roman" w:hAnsi="Times New Roman" w:cs="Times New Roman"/>
          <w:bCs/>
          <w:sz w:val="24"/>
          <w:szCs w:val="24"/>
        </w:rPr>
      </w:pPr>
      <w:r w:rsidRPr="00685B5A">
        <w:rPr>
          <w:rFonts w:ascii="Times New Roman" w:eastAsia="Times New Roman" w:hAnsi="Times New Roman" w:cs="Times New Roman"/>
          <w:bCs/>
          <w:sz w:val="24"/>
          <w:szCs w:val="24"/>
        </w:rPr>
        <w:t>e le colline si cingono di esultanza.</w:t>
      </w:r>
    </w:p>
    <w:p w:rsidR="00753BA9" w:rsidRPr="00685B5A" w:rsidRDefault="00753BA9" w:rsidP="00753BA9">
      <w:pPr>
        <w:spacing w:after="0" w:line="276" w:lineRule="auto"/>
        <w:rPr>
          <w:rFonts w:ascii="Times New Roman" w:eastAsia="Times New Roman" w:hAnsi="Times New Roman" w:cs="Times New Roman"/>
          <w:bCs/>
          <w:sz w:val="24"/>
          <w:szCs w:val="24"/>
        </w:rPr>
      </w:pPr>
    </w:p>
    <w:p w:rsidR="00753BA9" w:rsidRPr="00753BA9" w:rsidRDefault="00753BA9" w:rsidP="00753BA9">
      <w:pPr>
        <w:spacing w:after="0" w:line="276" w:lineRule="auto"/>
        <w:rPr>
          <w:rFonts w:ascii="Times New Roman" w:eastAsia="Times New Roman" w:hAnsi="Times New Roman" w:cs="Times New Roman"/>
          <w:bCs/>
          <w:i/>
          <w:sz w:val="24"/>
          <w:szCs w:val="24"/>
        </w:rPr>
      </w:pPr>
      <w:r w:rsidRPr="00753BA9">
        <w:rPr>
          <w:rFonts w:ascii="Times New Roman" w:eastAsia="Times New Roman" w:hAnsi="Times New Roman" w:cs="Times New Roman"/>
          <w:bCs/>
          <w:i/>
          <w:sz w:val="24"/>
          <w:szCs w:val="24"/>
        </w:rPr>
        <w:t>I prati si coprono di greggi,</w:t>
      </w:r>
    </w:p>
    <w:p w:rsidR="00753BA9" w:rsidRPr="00753BA9" w:rsidRDefault="00753BA9" w:rsidP="00753BA9">
      <w:pPr>
        <w:spacing w:after="0" w:line="276" w:lineRule="auto"/>
        <w:rPr>
          <w:rFonts w:ascii="Times New Roman" w:eastAsia="Times New Roman" w:hAnsi="Times New Roman" w:cs="Times New Roman"/>
          <w:bCs/>
          <w:i/>
          <w:sz w:val="24"/>
          <w:szCs w:val="24"/>
        </w:rPr>
      </w:pPr>
      <w:r w:rsidRPr="00753BA9">
        <w:rPr>
          <w:rFonts w:ascii="Times New Roman" w:eastAsia="Times New Roman" w:hAnsi="Times New Roman" w:cs="Times New Roman"/>
          <w:bCs/>
          <w:i/>
          <w:sz w:val="24"/>
          <w:szCs w:val="24"/>
        </w:rPr>
        <w:t>le valli si ammantano di messi:</w:t>
      </w:r>
    </w:p>
    <w:p w:rsidR="00753BA9" w:rsidRPr="00753BA9" w:rsidRDefault="00753BA9" w:rsidP="00753BA9">
      <w:pPr>
        <w:spacing w:after="0" w:line="276" w:lineRule="auto"/>
        <w:rPr>
          <w:rFonts w:ascii="Times New Roman" w:eastAsia="Times New Roman" w:hAnsi="Times New Roman" w:cs="Times New Roman"/>
          <w:bCs/>
          <w:i/>
          <w:sz w:val="24"/>
          <w:szCs w:val="24"/>
        </w:rPr>
      </w:pPr>
      <w:r w:rsidRPr="00753BA9">
        <w:rPr>
          <w:rFonts w:ascii="Times New Roman" w:eastAsia="Times New Roman" w:hAnsi="Times New Roman" w:cs="Times New Roman"/>
          <w:bCs/>
          <w:i/>
          <w:sz w:val="24"/>
          <w:szCs w:val="24"/>
        </w:rPr>
        <w:t>gridano e cantano di gioia!</w:t>
      </w:r>
    </w:p>
    <w:p w:rsidR="00753BA9" w:rsidRPr="00753BA9" w:rsidRDefault="00753BA9" w:rsidP="00753BA9">
      <w:pPr>
        <w:spacing w:after="0" w:line="276" w:lineRule="auto"/>
        <w:rPr>
          <w:rFonts w:ascii="Times New Roman" w:eastAsia="Times New Roman" w:hAnsi="Times New Roman" w:cs="Times New Roman"/>
          <w:bCs/>
          <w:i/>
          <w:sz w:val="24"/>
          <w:szCs w:val="24"/>
        </w:rPr>
      </w:pPr>
    </w:p>
    <w:p w:rsidR="00753BA9" w:rsidRDefault="00753BA9" w:rsidP="00753BA9">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Gloria al Padre, e al Figlio e allo Spirito Santo.</w:t>
      </w:r>
    </w:p>
    <w:p w:rsidR="00753BA9" w:rsidRDefault="00753BA9" w:rsidP="00753BA9">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Come era nel principio, </w:t>
      </w:r>
    </w:p>
    <w:p w:rsidR="00753BA9" w:rsidRPr="00685B5A" w:rsidRDefault="00753BA9" w:rsidP="00753BA9">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 ora e sempre nei secoli dei secoli. Amen</w:t>
      </w:r>
    </w:p>
    <w:p w:rsidR="00753BA9" w:rsidRDefault="00753BA9" w:rsidP="00753BA9">
      <w:pPr>
        <w:spacing w:after="0"/>
        <w:rPr>
          <w:rFonts w:ascii="Times New Roman" w:eastAsia="Times New Roman" w:hAnsi="Times New Roman" w:cs="Times New Roman"/>
          <w:bCs/>
          <w:sz w:val="24"/>
          <w:szCs w:val="24"/>
        </w:rPr>
      </w:pPr>
    </w:p>
    <w:p w:rsidR="00753BA9" w:rsidRDefault="00753BA9" w:rsidP="00753BA9">
      <w:pPr>
        <w:spacing w:after="60"/>
        <w:jc w:val="both"/>
        <w:rPr>
          <w:rFonts w:ascii="Times New Roman" w:eastAsia="Times New Roman" w:hAnsi="Times New Roman" w:cs="Times New Roman"/>
          <w:b/>
          <w:bCs/>
          <w:sz w:val="24"/>
          <w:szCs w:val="24"/>
        </w:rPr>
      </w:pPr>
    </w:p>
    <w:p w:rsidR="00753BA9" w:rsidRDefault="00753BA9" w:rsidP="00753BA9">
      <w:pPr>
        <w:spacing w:after="60"/>
        <w:jc w:val="both"/>
        <w:rPr>
          <w:rFonts w:ascii="Times New Roman" w:eastAsia="Times New Roman" w:hAnsi="Times New Roman" w:cs="Times New Roman"/>
          <w:b/>
          <w:bCs/>
          <w:sz w:val="24"/>
          <w:szCs w:val="24"/>
        </w:rPr>
      </w:pPr>
    </w:p>
    <w:p w:rsidR="00753BA9" w:rsidRDefault="00753BA9" w:rsidP="00753BA9">
      <w:pPr>
        <w:spacing w:after="60"/>
        <w:jc w:val="both"/>
        <w:rPr>
          <w:rFonts w:ascii="Times New Roman" w:eastAsia="Times New Roman" w:hAnsi="Times New Roman" w:cs="Times New Roman"/>
          <w:b/>
          <w:bCs/>
          <w:sz w:val="24"/>
          <w:szCs w:val="24"/>
        </w:rPr>
      </w:pPr>
    </w:p>
    <w:p w:rsidR="00175B61" w:rsidRDefault="00175B61" w:rsidP="00175B61">
      <w:pPr>
        <w:spacing w:after="0" w:line="276" w:lineRule="auto"/>
        <w:jc w:val="center"/>
        <w:rPr>
          <w:rFonts w:ascii="Times New Roman" w:eastAsia="Times New Roman" w:hAnsi="Times New Roman" w:cs="Times New Roman"/>
          <w:b/>
          <w:smallCaps/>
          <w:color w:val="FF0000"/>
          <w:sz w:val="28"/>
          <w:szCs w:val="24"/>
        </w:rPr>
      </w:pPr>
      <w:r>
        <w:rPr>
          <w:rFonts w:ascii="Times New Roman" w:eastAsia="Times New Roman" w:hAnsi="Times New Roman" w:cs="Times New Roman"/>
          <w:b/>
          <w:smallCaps/>
          <w:color w:val="FF0000"/>
          <w:sz w:val="28"/>
          <w:szCs w:val="24"/>
        </w:rPr>
        <w:lastRenderedPageBreak/>
        <w:t>La Vita è Vocazione</w:t>
      </w:r>
    </w:p>
    <w:p w:rsidR="00175B61" w:rsidRPr="00753BA9" w:rsidRDefault="00175B61" w:rsidP="00175B61">
      <w:pPr>
        <w:spacing w:after="0" w:line="276"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color w:val="FF0000"/>
          <w:sz w:val="28"/>
          <w:szCs w:val="24"/>
        </w:rPr>
        <w:t xml:space="preserve">Riflessione e Testimonianza </w:t>
      </w:r>
    </w:p>
    <w:p w:rsidR="00175B61" w:rsidRDefault="00175B61" w:rsidP="00753BA9">
      <w:pPr>
        <w:spacing w:after="60"/>
        <w:jc w:val="both"/>
        <w:rPr>
          <w:rFonts w:ascii="Times New Roman" w:eastAsia="Times New Roman" w:hAnsi="Times New Roman" w:cs="Times New Roman"/>
          <w:b/>
          <w:bCs/>
          <w:iCs/>
          <w:sz w:val="24"/>
          <w:szCs w:val="24"/>
        </w:rPr>
      </w:pPr>
    </w:p>
    <w:p w:rsidR="00753BA9" w:rsidRDefault="00753BA9" w:rsidP="00753BA9">
      <w:pPr>
        <w:spacing w:after="60"/>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Lettore.</w:t>
      </w:r>
    </w:p>
    <w:p w:rsidR="00753BA9" w:rsidRDefault="00753BA9" w:rsidP="00753BA9">
      <w:pPr>
        <w:spacing w:after="60"/>
        <w:jc w:val="both"/>
        <w:rPr>
          <w:rFonts w:ascii="Times New Roman" w:eastAsia="Times New Roman" w:hAnsi="Times New Roman" w:cs="Times New Roman"/>
          <w:bCs/>
          <w:i/>
          <w:iCs/>
          <w:sz w:val="24"/>
          <w:szCs w:val="24"/>
        </w:rPr>
      </w:pPr>
      <w:r>
        <w:rPr>
          <w:rFonts w:ascii="Times New Roman" w:eastAsia="Times New Roman" w:hAnsi="Times New Roman" w:cs="Times New Roman"/>
          <w:b/>
          <w:bCs/>
          <w:i/>
          <w:iCs/>
          <w:sz w:val="24"/>
          <w:szCs w:val="24"/>
        </w:rPr>
        <w:t>Dall’E</w:t>
      </w:r>
      <w:r w:rsidRPr="00685B5A">
        <w:rPr>
          <w:rFonts w:ascii="Times New Roman" w:eastAsia="Times New Roman" w:hAnsi="Times New Roman" w:cs="Times New Roman"/>
          <w:b/>
          <w:bCs/>
          <w:i/>
          <w:iCs/>
          <w:sz w:val="24"/>
          <w:szCs w:val="24"/>
        </w:rPr>
        <w:t xml:space="preserve">sortazione apostolica “C’est la </w:t>
      </w:r>
      <w:proofErr w:type="spellStart"/>
      <w:r w:rsidRPr="00685B5A">
        <w:rPr>
          <w:rFonts w:ascii="Times New Roman" w:eastAsia="Times New Roman" w:hAnsi="Times New Roman" w:cs="Times New Roman"/>
          <w:b/>
          <w:bCs/>
          <w:i/>
          <w:iCs/>
          <w:sz w:val="24"/>
          <w:szCs w:val="24"/>
        </w:rPr>
        <w:t>confiance</w:t>
      </w:r>
      <w:proofErr w:type="spellEnd"/>
      <w:r w:rsidRPr="00685B5A">
        <w:rPr>
          <w:rFonts w:ascii="Times New Roman" w:eastAsia="Times New Roman" w:hAnsi="Times New Roman" w:cs="Times New Roman"/>
          <w:b/>
          <w:bCs/>
          <w:i/>
          <w:iCs/>
          <w:sz w:val="24"/>
          <w:szCs w:val="24"/>
        </w:rPr>
        <w:t>”</w:t>
      </w:r>
      <w:r>
        <w:rPr>
          <w:rFonts w:ascii="Times New Roman" w:eastAsia="Times New Roman" w:hAnsi="Times New Roman" w:cs="Times New Roman"/>
          <w:b/>
          <w:bCs/>
          <w:i/>
          <w:iCs/>
          <w:sz w:val="24"/>
          <w:szCs w:val="24"/>
        </w:rPr>
        <w:t xml:space="preserve"> di Papa Francesco</w:t>
      </w:r>
      <w:r w:rsidRPr="00685B5A">
        <w:rPr>
          <w:rFonts w:ascii="Times New Roman" w:eastAsia="Times New Roman" w:hAnsi="Times New Roman" w:cs="Times New Roman"/>
          <w:b/>
          <w:bCs/>
          <w:i/>
          <w:iCs/>
          <w:sz w:val="24"/>
          <w:szCs w:val="24"/>
        </w:rPr>
        <w:t xml:space="preserve"> </w:t>
      </w:r>
      <w:r>
        <w:rPr>
          <w:rFonts w:ascii="Times New Roman" w:eastAsia="Times New Roman" w:hAnsi="Times New Roman" w:cs="Times New Roman"/>
          <w:b/>
          <w:bCs/>
          <w:i/>
          <w:iCs/>
          <w:sz w:val="24"/>
          <w:szCs w:val="24"/>
        </w:rPr>
        <w:t>in occasione del 150 anniversario della nascita di</w:t>
      </w:r>
      <w:r w:rsidRPr="00685B5A">
        <w:rPr>
          <w:rFonts w:ascii="Times New Roman" w:eastAsia="Times New Roman" w:hAnsi="Times New Roman" w:cs="Times New Roman"/>
          <w:b/>
          <w:bCs/>
          <w:i/>
          <w:iCs/>
          <w:sz w:val="24"/>
          <w:szCs w:val="24"/>
        </w:rPr>
        <w:t xml:space="preserve"> santa </w:t>
      </w:r>
      <w:r>
        <w:rPr>
          <w:rFonts w:ascii="Times New Roman" w:eastAsia="Times New Roman" w:hAnsi="Times New Roman" w:cs="Times New Roman"/>
          <w:b/>
          <w:bCs/>
          <w:i/>
          <w:iCs/>
          <w:sz w:val="24"/>
          <w:szCs w:val="24"/>
        </w:rPr>
        <w:t xml:space="preserve">Teresa di Gesù Bambino e del Volto santo </w:t>
      </w:r>
      <w:r>
        <w:rPr>
          <w:rFonts w:ascii="Times New Roman" w:eastAsia="Times New Roman" w:hAnsi="Times New Roman" w:cs="Times New Roman"/>
          <w:bCs/>
          <w:i/>
          <w:iCs/>
          <w:sz w:val="24"/>
          <w:szCs w:val="24"/>
        </w:rPr>
        <w:t>(15 ottobre 2023.</w:t>
      </w:r>
    </w:p>
    <w:p w:rsidR="00753BA9" w:rsidRPr="00685B5A" w:rsidRDefault="00753BA9" w:rsidP="00753BA9">
      <w:pPr>
        <w:spacing w:after="60"/>
        <w:rPr>
          <w:rFonts w:ascii="Times New Roman" w:eastAsia="Times New Roman" w:hAnsi="Times New Roman" w:cs="Times New Roman"/>
          <w:b/>
          <w:bCs/>
          <w:i/>
          <w:iCs/>
          <w:sz w:val="24"/>
          <w:szCs w:val="24"/>
        </w:rPr>
      </w:pPr>
    </w:p>
    <w:p w:rsidR="00753BA9" w:rsidRPr="00685B5A" w:rsidRDefault="00753BA9" w:rsidP="00753BA9">
      <w:pPr>
        <w:spacing w:after="60" w:line="276" w:lineRule="auto"/>
        <w:jc w:val="both"/>
        <w:rPr>
          <w:rFonts w:ascii="Times New Roman" w:eastAsia="Times New Roman" w:hAnsi="Times New Roman" w:cs="Times New Roman"/>
          <w:sz w:val="24"/>
          <w:szCs w:val="24"/>
        </w:rPr>
      </w:pPr>
      <w:r w:rsidRPr="00685B5A">
        <w:rPr>
          <w:rFonts w:ascii="Times New Roman" w:eastAsia="Times New Roman" w:hAnsi="Times New Roman" w:cs="Times New Roman"/>
          <w:sz w:val="24"/>
          <w:szCs w:val="24"/>
        </w:rPr>
        <w:t>Come succede in ogni incontro autentico con Cristo, l’esperienza di fede di Teresa la chiamava alla missione, che ella stessa aveva potuto definire con queste parole: «In Cielo desidererò la stessa cosa che in terra: amare Gesù e farlo amare». Ha scritto che era entrata nel Carmelo «per salvare le anime». Vale a dire che non concepiva la sua consacrazione a Dio senza la ricerca del bene dei fratelli. Lei condivideva l’amore misericordioso del Padre per il figlio peccatore e quello del Buon Pastore per le pecore perdute, lontane, ferite. Per questo è patrona delle missioni, maestra di evangelizzazione.</w:t>
      </w:r>
    </w:p>
    <w:p w:rsidR="00753BA9" w:rsidRPr="00685B5A" w:rsidRDefault="00753BA9" w:rsidP="00753BA9">
      <w:pPr>
        <w:spacing w:after="60" w:line="276" w:lineRule="auto"/>
        <w:jc w:val="both"/>
        <w:rPr>
          <w:rFonts w:ascii="Times New Roman" w:eastAsia="Times New Roman" w:hAnsi="Times New Roman" w:cs="Times New Roman"/>
          <w:sz w:val="24"/>
          <w:szCs w:val="24"/>
        </w:rPr>
      </w:pPr>
      <w:r w:rsidRPr="00685B5A">
        <w:rPr>
          <w:rFonts w:ascii="Times New Roman" w:eastAsia="Times New Roman" w:hAnsi="Times New Roman" w:cs="Times New Roman"/>
          <w:sz w:val="24"/>
          <w:szCs w:val="24"/>
        </w:rPr>
        <w:t>Le ultime pagine della Storia di un’anima sono un testamento missionario, esprimono il suo modo di intendere l’evangelizzazione per attrazione, non per pressione o proselitismo. Vale la pena leggere come lo sintetizza lei stessa: «“Attirami, noi correremo all’effluvio dei tuoi profumi”. O Gesù, dunque non è nemmeno necessario dire: Attirando me, attira le anime che amo. Questa semplice parola: “Attirami” basta. Signore, lo capisco, quando un’anima si è lasciata avvincere dall’odore inebriante dei tuoi profumi, non potrebbe correre da sola, tutte le anime che ama vengono trascinate dietro di lei: questo avviene senza costrizione, senza sforzo, è una conseguenza naturale della sua attrazione verso di te. Come un torrente che si getta impetuoso nell’oceano trascina dietro di sé tutto ciò che ha incontrato al suo passaggio, così, o mio Gesù, l’anima che si immerge nell’oceano senza sponde del tuo amore attira con sé tutti i tesori che possiede… Signore, tu lo sai, io non ho altri tesori se non le anime che ti è piaciuto unire alla mia».</w:t>
      </w:r>
    </w:p>
    <w:p w:rsidR="00753BA9" w:rsidRPr="00685B5A" w:rsidRDefault="00753BA9" w:rsidP="00753BA9">
      <w:pPr>
        <w:spacing w:after="60" w:line="276" w:lineRule="auto"/>
        <w:jc w:val="both"/>
        <w:rPr>
          <w:rFonts w:ascii="Times New Roman" w:eastAsia="Times New Roman" w:hAnsi="Times New Roman" w:cs="Times New Roman"/>
          <w:sz w:val="24"/>
          <w:szCs w:val="24"/>
        </w:rPr>
      </w:pPr>
      <w:r w:rsidRPr="00685B5A">
        <w:rPr>
          <w:rFonts w:ascii="Times New Roman" w:eastAsia="Times New Roman" w:hAnsi="Times New Roman" w:cs="Times New Roman"/>
          <w:sz w:val="24"/>
          <w:szCs w:val="24"/>
        </w:rPr>
        <w:t>Teresina ha ereditato da Santa Teresa d’</w:t>
      </w:r>
      <w:proofErr w:type="spellStart"/>
      <w:r w:rsidRPr="00685B5A">
        <w:rPr>
          <w:rFonts w:ascii="Times New Roman" w:eastAsia="Times New Roman" w:hAnsi="Times New Roman" w:cs="Times New Roman"/>
          <w:sz w:val="24"/>
          <w:szCs w:val="24"/>
        </w:rPr>
        <w:t>Avila</w:t>
      </w:r>
      <w:proofErr w:type="spellEnd"/>
      <w:r w:rsidRPr="00685B5A">
        <w:rPr>
          <w:rFonts w:ascii="Times New Roman" w:eastAsia="Times New Roman" w:hAnsi="Times New Roman" w:cs="Times New Roman"/>
          <w:sz w:val="24"/>
          <w:szCs w:val="24"/>
        </w:rPr>
        <w:t xml:space="preserve"> un grande amore per la Chiesa ed è potuta arrivare alla profondità di questo mistero. Lo vediamo nella sua scoperta del “cuore della Chiesa”. In una lunga preghiera a Gesù, scritta l’8 settembre 1896, sesto anniversario della sua professione religiosa, la Santa confida al Signore che si sentiva animata da un immenso desiderio, da una passione per il Vangelo che nessuna vocazione da sola poteva soddisfare. E così, cercando il suo “posto” nella Chiesa, aveva riletto i capitoli 12 e 13 della Prima Lettera di San Paolo ai Corinzi.</w:t>
      </w:r>
    </w:p>
    <w:p w:rsidR="00175B61" w:rsidRDefault="00753BA9" w:rsidP="00175B61">
      <w:pPr>
        <w:spacing w:after="60" w:line="276" w:lineRule="auto"/>
        <w:jc w:val="both"/>
        <w:rPr>
          <w:rFonts w:ascii="Times New Roman" w:eastAsia="Times New Roman" w:hAnsi="Times New Roman" w:cs="Times New Roman"/>
          <w:sz w:val="24"/>
          <w:szCs w:val="24"/>
        </w:rPr>
      </w:pPr>
      <w:r w:rsidRPr="00685B5A">
        <w:rPr>
          <w:rFonts w:ascii="Times New Roman" w:eastAsia="Times New Roman" w:hAnsi="Times New Roman" w:cs="Times New Roman"/>
          <w:sz w:val="24"/>
          <w:szCs w:val="24"/>
        </w:rPr>
        <w:t>«Considerando il corpo mistico della Chiesa, non mi ero riconosciuta in nessuno dei membri descritti da San Paolo: o meglio, volevo riconoscermi in tutti!... La Carità mi diede la chiave della mia vocazione. Capii che se la Chiesa aveva un corpo, composto da diverse membra, il più necessario, il più nobile di tutti non le mancava: capii che la Chiesa aveva un Cuore, e che questo Cuore era acceso d’Amore. Capii che solo l’Amore faceva agire le membra della Chiesa: che se l’Amore si dovesse spegnere, gli Apostoli non annuncerebbero più il Vangelo, i Martiri rifiuterebbero di versare il loro sangue… Capii che l’Amore racchiudeva tutte le Vocazioni, che l’Amore era tutto, che abbracciava tutti i tempi e tutti i luoghi!… Insomma che è Eterno!… Allora, nell’eccesso della mia gioia delirante ho esclamato: O Gesù mio Amore…, la mia vocazione l’ho trovata finalmente! La mia vocazione è l’Amore!… Sì, ho trovato il mio posto nella Chiesa e questo posto, o mio Dio, sei tu che me l’hai dato: nel Cuore della Chiesa, mia Madre, sarò l’Amore!… Così sarò tutto… Così il mio sogno sarà realizzato!!!».</w:t>
      </w:r>
    </w:p>
    <w:p w:rsidR="00753BA9" w:rsidRPr="00175B61" w:rsidRDefault="00175B61" w:rsidP="00175B61">
      <w:pPr>
        <w:spacing w:after="60" w:line="276"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FF0000"/>
          <w:sz w:val="24"/>
          <w:szCs w:val="24"/>
        </w:rPr>
        <w:lastRenderedPageBreak/>
        <w:t>Canto.</w:t>
      </w:r>
    </w:p>
    <w:p w:rsidR="00175B61" w:rsidRDefault="00175B61" w:rsidP="00753BA9">
      <w:pPr>
        <w:spacing w:after="60"/>
        <w:jc w:val="both"/>
        <w:rPr>
          <w:rFonts w:ascii="Times New Roman" w:eastAsia="Times New Roman" w:hAnsi="Times New Roman" w:cs="Times New Roman"/>
          <w:b/>
          <w:bCs/>
          <w:i/>
          <w:sz w:val="24"/>
          <w:szCs w:val="24"/>
        </w:rPr>
      </w:pPr>
    </w:p>
    <w:p w:rsidR="00753BA9" w:rsidRDefault="00753BA9" w:rsidP="00753BA9">
      <w:pPr>
        <w:spacing w:after="60"/>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Lettore.</w:t>
      </w:r>
    </w:p>
    <w:p w:rsidR="00753BA9" w:rsidRPr="00631969" w:rsidRDefault="00753BA9" w:rsidP="00753BA9">
      <w:pPr>
        <w:rPr>
          <w:rFonts w:ascii="Times New Roman" w:eastAsia="Times New Roman" w:hAnsi="Times New Roman" w:cs="Times New Roman"/>
          <w:b/>
          <w:bCs/>
          <w:smallCaps/>
          <w:sz w:val="24"/>
          <w:szCs w:val="24"/>
        </w:rPr>
      </w:pPr>
      <w:r w:rsidRPr="00631969">
        <w:rPr>
          <w:rFonts w:ascii="Times New Roman" w:eastAsia="Times New Roman" w:hAnsi="Times New Roman" w:cs="Times New Roman"/>
          <w:b/>
          <w:bCs/>
          <w:smallCaps/>
          <w:sz w:val="24"/>
          <w:szCs w:val="24"/>
        </w:rPr>
        <w:t>Cercare Dio alla scuola dell’Amore</w:t>
      </w:r>
    </w:p>
    <w:p w:rsidR="00753BA9" w:rsidRPr="00631969" w:rsidRDefault="00753BA9" w:rsidP="00175B61">
      <w:pPr>
        <w:spacing w:after="0" w:line="276" w:lineRule="auto"/>
        <w:jc w:val="both"/>
        <w:rPr>
          <w:rFonts w:ascii="Times New Roman" w:eastAsia="Times New Roman" w:hAnsi="Times New Roman" w:cs="Times New Roman"/>
          <w:bCs/>
          <w:sz w:val="24"/>
          <w:szCs w:val="24"/>
        </w:rPr>
      </w:pPr>
      <w:r w:rsidRPr="00175B61">
        <w:rPr>
          <w:rFonts w:ascii="Times New Roman" w:eastAsia="Times New Roman" w:hAnsi="Times New Roman" w:cs="Times New Roman"/>
          <w:bCs/>
          <w:i/>
          <w:sz w:val="24"/>
          <w:szCs w:val="24"/>
        </w:rPr>
        <w:t>Testimonianza di Padre Loris M. Tommasini, monaco trappista dell’ Abbazia Nostra Signora del Ss.mo Sacramento - Frattocchie</w:t>
      </w:r>
      <w:r>
        <w:rPr>
          <w:rFonts w:ascii="Times New Roman" w:eastAsia="Times New Roman" w:hAnsi="Times New Roman" w:cs="Times New Roman"/>
          <w:bCs/>
          <w:sz w:val="24"/>
          <w:szCs w:val="24"/>
        </w:rPr>
        <w:t xml:space="preserve"> (in </w:t>
      </w:r>
      <w:r w:rsidRPr="00631969">
        <w:rPr>
          <w:rFonts w:ascii="Times New Roman" w:eastAsia="Times New Roman" w:hAnsi="Times New Roman" w:cs="Times New Roman"/>
          <w:bCs/>
          <w:sz w:val="24"/>
          <w:szCs w:val="24"/>
        </w:rPr>
        <w:t>"Se vuoi", 3/2009, pp. 43-45)</w:t>
      </w:r>
    </w:p>
    <w:p w:rsidR="00753BA9" w:rsidRDefault="00753BA9" w:rsidP="00753BA9">
      <w:pPr>
        <w:spacing w:line="276" w:lineRule="auto"/>
        <w:jc w:val="both"/>
        <w:rPr>
          <w:rFonts w:ascii="Times New Roman" w:eastAsia="Times New Roman" w:hAnsi="Times New Roman" w:cs="Times New Roman"/>
          <w:sz w:val="24"/>
          <w:szCs w:val="24"/>
        </w:rPr>
      </w:pPr>
      <w:r w:rsidRPr="00E81938">
        <w:rPr>
          <w:rFonts w:ascii="Times New Roman" w:eastAsia="Times New Roman" w:hAnsi="Times New Roman" w:cs="Times New Roman"/>
          <w:sz w:val="24"/>
          <w:szCs w:val="24"/>
        </w:rPr>
        <w:br/>
        <w:t>Anzitutto ringrazio Dio per la vocazione monastica: è il più grande dono che Lui mi ha fatto dopo quello della vita. Sono entrato in monastero 19 anni fa, quando avevo 28 anni. Ma la mia storia vocazionale è iniziata diversi anni prima, con l'ingresso nel seminario della diocesi di Fano/PU, nella quale, divenuto sacerdote, ho esercitato per due anni il ministero come vicario parrocchiale.</w:t>
      </w:r>
      <w:r w:rsidRPr="00E81938">
        <w:rPr>
          <w:rFonts w:ascii="Times New Roman" w:eastAsia="Times New Roman" w:hAnsi="Times New Roman" w:cs="Times New Roman"/>
          <w:sz w:val="24"/>
          <w:szCs w:val="24"/>
        </w:rPr>
        <w:br/>
        <w:t>Come sono arrivato in un monastero trappista? Da giovane non conoscevo nulla dei monaci, tantomeno dei Trappisti. Ma Dio aveva disposto e preparato ogni cosa. Tutto è partito da lontano, con tanti piccoli segni e incontri che mi hanno orientato verso questa consacrazione definitiva in una vita claustrale, nella solitudine e nel silenzio.</w:t>
      </w:r>
    </w:p>
    <w:p w:rsidR="00753BA9" w:rsidRDefault="00753BA9" w:rsidP="00753BA9">
      <w:pPr>
        <w:spacing w:line="276" w:lineRule="auto"/>
        <w:jc w:val="both"/>
        <w:rPr>
          <w:rFonts w:ascii="Times New Roman" w:eastAsia="Times New Roman" w:hAnsi="Times New Roman" w:cs="Times New Roman"/>
          <w:sz w:val="24"/>
          <w:szCs w:val="24"/>
        </w:rPr>
      </w:pPr>
      <w:r w:rsidRPr="00E81938">
        <w:rPr>
          <w:rFonts w:ascii="Times New Roman" w:eastAsia="Times New Roman" w:hAnsi="Times New Roman" w:cs="Times New Roman"/>
          <w:sz w:val="24"/>
          <w:szCs w:val="24"/>
        </w:rPr>
        <w:t>Racconto soltanto un piccolo episodio, che apparentemente potrà apparire banale, ma che nella mia storia riconosco come un momento significativo. Nel primo anno di seminario, durante un ritiro in un eremo, trovai delle caramelle sulla cui carta c'era scritto "Trappisti-Frattocchie" e mi domandai, con una certa curiosità, chi fossero costoro. Alcuni miei compagni commentarono che quelli erano monaci di clausura tra i più austeri e radicali e che si alzavano nel cuore della notte per prega-re. Qualcosa si accese dentro di me . Decisi di conoscerli da vicino, frequentandoli con dei soggiorni per condividere la loro vita. Così ho percepito che solo Dio poteva riempire la mia vita. Questo genere di vita corrispondeva al desiderio più profondo del mio cuore: seguire Cristo, donando la mia vita nella preghiera e nel nascondimento insieme a dei fratelli che desiderano vivere il Vangelo.</w:t>
      </w:r>
      <w:r w:rsidRPr="00E81938">
        <w:rPr>
          <w:rFonts w:ascii="Times New Roman" w:eastAsia="Times New Roman" w:hAnsi="Times New Roman" w:cs="Times New Roman"/>
          <w:sz w:val="24"/>
          <w:szCs w:val="24"/>
        </w:rPr>
        <w:br/>
        <w:t xml:space="preserve">Mi ha sempre colpito l'espressione di s. Teresa di Lisieux che scriveva: "Nel cuore della Chiesa, mia madre, sarò l'amore, così sarò tutto". </w:t>
      </w:r>
    </w:p>
    <w:p w:rsidR="00753BA9" w:rsidRDefault="00753BA9" w:rsidP="00753BA9">
      <w:pPr>
        <w:spacing w:line="276" w:lineRule="auto"/>
        <w:jc w:val="both"/>
        <w:rPr>
          <w:rFonts w:ascii="Times New Roman" w:eastAsia="Times New Roman" w:hAnsi="Times New Roman" w:cs="Times New Roman"/>
          <w:sz w:val="24"/>
          <w:szCs w:val="24"/>
        </w:rPr>
      </w:pPr>
      <w:r w:rsidRPr="00E81938">
        <w:rPr>
          <w:rFonts w:ascii="Times New Roman" w:eastAsia="Times New Roman" w:hAnsi="Times New Roman" w:cs="Times New Roman"/>
          <w:sz w:val="24"/>
          <w:szCs w:val="24"/>
        </w:rPr>
        <w:t xml:space="preserve">Il monaco per me è l'amore che crede, spera, lotta e adora nel deserto, ai margini del clamore mondano. Ma il monaco non è un egoista che pensa alla sua contemplazione. In questo amare, credere, sperare, lottare e adorare vi è coinvolto ogni uomo, che diviene così fratello e compagno in questo viaggio verso il Padre. Sento molto vero nella mia piccola esperienza il detto di </w:t>
      </w:r>
      <w:proofErr w:type="spellStart"/>
      <w:r w:rsidRPr="00E81938">
        <w:rPr>
          <w:rFonts w:ascii="Times New Roman" w:eastAsia="Times New Roman" w:hAnsi="Times New Roman" w:cs="Times New Roman"/>
          <w:sz w:val="24"/>
          <w:szCs w:val="24"/>
        </w:rPr>
        <w:t>Evagrio</w:t>
      </w:r>
      <w:proofErr w:type="spellEnd"/>
      <w:r w:rsidRPr="00E81938">
        <w:rPr>
          <w:rFonts w:ascii="Times New Roman" w:eastAsia="Times New Roman" w:hAnsi="Times New Roman" w:cs="Times New Roman"/>
          <w:sz w:val="24"/>
          <w:szCs w:val="24"/>
        </w:rPr>
        <w:t>: "Separato da tutti per essere unito a tutti".</w:t>
      </w:r>
    </w:p>
    <w:p w:rsidR="00753BA9" w:rsidRDefault="00753BA9" w:rsidP="00753BA9">
      <w:pPr>
        <w:spacing w:line="276" w:lineRule="auto"/>
        <w:jc w:val="both"/>
        <w:rPr>
          <w:rFonts w:ascii="Times New Roman" w:eastAsia="Times New Roman" w:hAnsi="Times New Roman" w:cs="Times New Roman"/>
          <w:sz w:val="24"/>
          <w:szCs w:val="24"/>
        </w:rPr>
      </w:pPr>
      <w:r w:rsidRPr="00E81938">
        <w:rPr>
          <w:rFonts w:ascii="Times New Roman" w:eastAsia="Times New Roman" w:hAnsi="Times New Roman" w:cs="Times New Roman"/>
          <w:sz w:val="24"/>
          <w:szCs w:val="24"/>
        </w:rPr>
        <w:t xml:space="preserve">Non bastava il sacerdozio? Perché cercare altro? Quando s'è sperimentato, per pura grazia, quanto Dio ci ama, si vuol fare di questa relazione nuziale con Dio qualcosa di assoluto, esclusivo di tutta la vita: "La misura dell'amore sta nel non aver misura" (s. Bernardo). Come prete, in parrocchia, potevo raggiungere un buon numero di persone; come monaco, tuffandomi in Dio con l'offerta della mia vita e con la preghiera incessante (intercessione, adorazione, lode) posso raggiungere tutti. Thomas </w:t>
      </w:r>
      <w:proofErr w:type="spellStart"/>
      <w:r w:rsidRPr="00E81938">
        <w:rPr>
          <w:rFonts w:ascii="Times New Roman" w:eastAsia="Times New Roman" w:hAnsi="Times New Roman" w:cs="Times New Roman"/>
          <w:sz w:val="24"/>
          <w:szCs w:val="24"/>
        </w:rPr>
        <w:t>Merton</w:t>
      </w:r>
      <w:proofErr w:type="spellEnd"/>
      <w:r w:rsidRPr="00E81938">
        <w:rPr>
          <w:rFonts w:ascii="Times New Roman" w:eastAsia="Times New Roman" w:hAnsi="Times New Roman" w:cs="Times New Roman"/>
          <w:sz w:val="24"/>
          <w:szCs w:val="24"/>
        </w:rPr>
        <w:t xml:space="preserve">, celebre monaco trappista del XX secolo, scriveva: «In realtà, il monaco non esiste per preservare alcunché, nemmeno la religione. La funzione del monaco del nostro tempo è quella di mantenersi vivo attraverso il contatto con Dio... I monaci devono essere come gli alberi che esistono silenziosamente nella notte, con la loro presenza, purificano l'aria». </w:t>
      </w:r>
    </w:p>
    <w:p w:rsidR="00753BA9" w:rsidRDefault="00753BA9" w:rsidP="00753BA9">
      <w:pPr>
        <w:spacing w:line="276" w:lineRule="auto"/>
        <w:jc w:val="both"/>
        <w:rPr>
          <w:rFonts w:ascii="Times New Roman" w:eastAsia="Times New Roman" w:hAnsi="Times New Roman" w:cs="Times New Roman"/>
          <w:sz w:val="24"/>
          <w:szCs w:val="24"/>
        </w:rPr>
      </w:pPr>
      <w:r w:rsidRPr="00E81938">
        <w:rPr>
          <w:rFonts w:ascii="Times New Roman" w:eastAsia="Times New Roman" w:hAnsi="Times New Roman" w:cs="Times New Roman"/>
          <w:sz w:val="24"/>
          <w:szCs w:val="24"/>
        </w:rPr>
        <w:t xml:space="preserve">In questa società segnata dall'utilitarismo, la domanda che sempre sentiamo fare è: A che serve? A cosa mi servi? Il monaco, paradossalmente, non serve a niente: è la missione della pura gratuità; </w:t>
      </w:r>
      <w:r w:rsidRPr="00E81938">
        <w:rPr>
          <w:rFonts w:ascii="Times New Roman" w:eastAsia="Times New Roman" w:hAnsi="Times New Roman" w:cs="Times New Roman"/>
          <w:sz w:val="24"/>
          <w:szCs w:val="24"/>
        </w:rPr>
        <w:lastRenderedPageBreak/>
        <w:t>vite sprecate, come Maria ha sprecato un vasetto di prezioso olio profumato per ungere i piedi di Gesù: "... e tutta la casa si riempì del profumo dell'unguento" (</w:t>
      </w:r>
      <w:proofErr w:type="spellStart"/>
      <w:r w:rsidRPr="00E81938">
        <w:rPr>
          <w:rFonts w:ascii="Times New Roman" w:eastAsia="Times New Roman" w:hAnsi="Times New Roman" w:cs="Times New Roman"/>
          <w:sz w:val="24"/>
          <w:szCs w:val="24"/>
        </w:rPr>
        <w:t>cf</w:t>
      </w:r>
      <w:proofErr w:type="spellEnd"/>
      <w:r w:rsidRPr="00E81938">
        <w:rPr>
          <w:rFonts w:ascii="Times New Roman" w:eastAsia="Times New Roman" w:hAnsi="Times New Roman" w:cs="Times New Roman"/>
          <w:sz w:val="24"/>
          <w:szCs w:val="24"/>
        </w:rPr>
        <w:t xml:space="preserve">. </w:t>
      </w:r>
      <w:proofErr w:type="spellStart"/>
      <w:r w:rsidRPr="00E81938">
        <w:rPr>
          <w:rFonts w:ascii="Times New Roman" w:eastAsia="Times New Roman" w:hAnsi="Times New Roman" w:cs="Times New Roman"/>
          <w:sz w:val="24"/>
          <w:szCs w:val="24"/>
        </w:rPr>
        <w:t>Gv</w:t>
      </w:r>
      <w:proofErr w:type="spellEnd"/>
      <w:r w:rsidRPr="00E81938">
        <w:rPr>
          <w:rFonts w:ascii="Times New Roman" w:eastAsia="Times New Roman" w:hAnsi="Times New Roman" w:cs="Times New Roman"/>
          <w:sz w:val="24"/>
          <w:szCs w:val="24"/>
        </w:rPr>
        <w:t xml:space="preserve"> 12,3). La nostra esistenza di monaci è profezia che dice attraverso una silenziosa ed eloquente testimonianza: Dio esiste ed è la felicità e il destino ultimo dell'uomo e del mondo.</w:t>
      </w:r>
    </w:p>
    <w:p w:rsidR="00753BA9" w:rsidRDefault="00175B61" w:rsidP="00753BA9">
      <w:pPr>
        <w:spacing w:line="276" w:lineRule="auto"/>
        <w:jc w:val="both"/>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Preghiera personale.</w:t>
      </w:r>
    </w:p>
    <w:p w:rsidR="00753BA9" w:rsidRPr="00C13378" w:rsidRDefault="00753BA9" w:rsidP="00753BA9">
      <w:pPr>
        <w:spacing w:line="276" w:lineRule="auto"/>
        <w:jc w:val="both"/>
        <w:rPr>
          <w:rFonts w:ascii="Times New Roman" w:eastAsia="Times New Roman" w:hAnsi="Times New Roman" w:cs="Times New Roman"/>
          <w:i/>
          <w:color w:val="FF0000"/>
          <w:sz w:val="24"/>
          <w:szCs w:val="24"/>
        </w:rPr>
      </w:pPr>
    </w:p>
    <w:p w:rsidR="00753BA9" w:rsidRPr="00753BA9" w:rsidRDefault="00753BA9" w:rsidP="00753BA9">
      <w:pPr>
        <w:spacing w:line="276" w:lineRule="auto"/>
        <w:jc w:val="center"/>
        <w:rPr>
          <w:rFonts w:ascii="Times New Roman" w:eastAsia="Times New Roman" w:hAnsi="Times New Roman" w:cs="Times New Roman"/>
          <w:b/>
          <w:smallCaps/>
          <w:sz w:val="24"/>
          <w:szCs w:val="24"/>
        </w:rPr>
      </w:pPr>
      <w:r w:rsidRPr="00753BA9">
        <w:rPr>
          <w:rFonts w:ascii="Times New Roman" w:eastAsia="Times New Roman" w:hAnsi="Times New Roman" w:cs="Times New Roman"/>
          <w:b/>
          <w:smallCaps/>
          <w:color w:val="FF0000"/>
          <w:sz w:val="28"/>
          <w:szCs w:val="24"/>
        </w:rPr>
        <w:t>Invocazioni</w:t>
      </w:r>
    </w:p>
    <w:p w:rsidR="00753BA9" w:rsidRPr="00685B5A" w:rsidRDefault="00175B61" w:rsidP="00753BA9">
      <w:pPr>
        <w:spacing w:line="276"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Presidente</w:t>
      </w:r>
      <w:r w:rsidR="00753BA9">
        <w:rPr>
          <w:rFonts w:ascii="Times New Roman" w:eastAsia="Times New Roman" w:hAnsi="Times New Roman" w:cs="Times New Roman"/>
          <w:b/>
          <w:sz w:val="24"/>
          <w:szCs w:val="24"/>
        </w:rPr>
        <w:t>.</w:t>
      </w:r>
      <w:r w:rsidR="00753BA9" w:rsidRPr="00685B5A">
        <w:rPr>
          <w:rFonts w:ascii="Times New Roman" w:eastAsia="Times New Roman" w:hAnsi="Times New Roman" w:cs="Times New Roman"/>
          <w:b/>
          <w:sz w:val="24"/>
          <w:szCs w:val="24"/>
        </w:rPr>
        <w:t xml:space="preserve"> </w:t>
      </w:r>
      <w:r w:rsidR="00753BA9">
        <w:rPr>
          <w:rFonts w:ascii="Times New Roman" w:eastAsia="Times New Roman" w:hAnsi="Times New Roman" w:cs="Times New Roman"/>
          <w:b/>
          <w:sz w:val="24"/>
          <w:szCs w:val="24"/>
        </w:rPr>
        <w:tab/>
      </w:r>
      <w:r w:rsidR="00753BA9" w:rsidRPr="00685B5A">
        <w:rPr>
          <w:rFonts w:ascii="Times New Roman" w:eastAsia="Times New Roman" w:hAnsi="Times New Roman" w:cs="Times New Roman"/>
          <w:sz w:val="24"/>
          <w:szCs w:val="24"/>
        </w:rPr>
        <w:t xml:space="preserve">Ad ogni invocazione ripetiamo: </w:t>
      </w:r>
      <w:r w:rsidR="00753BA9" w:rsidRPr="00631969">
        <w:rPr>
          <w:rFonts w:ascii="Times New Roman" w:eastAsia="Times New Roman" w:hAnsi="Times New Roman" w:cs="Times New Roman"/>
          <w:bCs/>
          <w:sz w:val="24"/>
          <w:szCs w:val="24"/>
        </w:rPr>
        <w:t>Gesù noi ti adoriamo</w:t>
      </w:r>
    </w:p>
    <w:p w:rsidR="00753BA9" w:rsidRPr="00631969" w:rsidRDefault="00753BA9" w:rsidP="00753BA9">
      <w:pPr>
        <w:spacing w:line="276" w:lineRule="auto"/>
        <w:rPr>
          <w:rFonts w:ascii="Times New Roman" w:eastAsia="Times New Roman" w:hAnsi="Times New Roman" w:cs="Times New Roman"/>
          <w:sz w:val="24"/>
          <w:szCs w:val="24"/>
        </w:rPr>
      </w:pPr>
      <w:r w:rsidRPr="00631969">
        <w:rPr>
          <w:rFonts w:ascii="Times New Roman" w:eastAsia="Times New Roman" w:hAnsi="Times New Roman" w:cs="Times New Roman"/>
          <w:b/>
          <w:sz w:val="24"/>
          <w:szCs w:val="24"/>
        </w:rPr>
        <w:t>Lettore.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631969">
        <w:rPr>
          <w:rFonts w:ascii="Times New Roman" w:eastAsia="Times New Roman" w:hAnsi="Times New Roman" w:cs="Times New Roman"/>
          <w:sz w:val="24"/>
          <w:szCs w:val="24"/>
        </w:rPr>
        <w:t>Signore aiutaci a conoscerti e a riconoscere in Te il volto di Dio Padre</w:t>
      </w:r>
      <w:r>
        <w:rPr>
          <w:rFonts w:ascii="Times New Roman" w:eastAsia="Times New Roman" w:hAnsi="Times New Roman" w:cs="Times New Roman"/>
          <w:sz w:val="24"/>
          <w:szCs w:val="24"/>
        </w:rPr>
        <w:t>.</w:t>
      </w:r>
      <w:r w:rsidRPr="00631969">
        <w:rPr>
          <w:rFonts w:ascii="Times New Roman" w:eastAsia="Times New Roman" w:hAnsi="Times New Roman" w:cs="Times New Roman"/>
          <w:sz w:val="24"/>
          <w:szCs w:val="24"/>
        </w:rPr>
        <w:t xml:space="preserve">          </w:t>
      </w:r>
    </w:p>
    <w:p w:rsidR="00753BA9" w:rsidRPr="00631969" w:rsidRDefault="00753BA9" w:rsidP="00753BA9">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Tutti.</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631969">
        <w:rPr>
          <w:rFonts w:ascii="Times New Roman" w:eastAsia="Times New Roman" w:hAnsi="Times New Roman" w:cs="Times New Roman"/>
          <w:b/>
          <w:bCs/>
          <w:sz w:val="24"/>
          <w:szCs w:val="24"/>
        </w:rPr>
        <w:t>Gesù noi ti adoriamo</w:t>
      </w:r>
      <w:r>
        <w:rPr>
          <w:rFonts w:ascii="Times New Roman" w:eastAsia="Times New Roman" w:hAnsi="Times New Roman" w:cs="Times New Roman"/>
          <w:b/>
          <w:bCs/>
          <w:sz w:val="24"/>
          <w:szCs w:val="24"/>
        </w:rPr>
        <w:t>.</w:t>
      </w:r>
    </w:p>
    <w:p w:rsidR="00753BA9" w:rsidRPr="00631969" w:rsidRDefault="00753BA9" w:rsidP="00753BA9">
      <w:pPr>
        <w:spacing w:line="276" w:lineRule="auto"/>
        <w:ind w:left="1416" w:hanging="1416"/>
        <w:jc w:val="both"/>
        <w:rPr>
          <w:rFonts w:ascii="Times New Roman" w:eastAsia="Times New Roman" w:hAnsi="Times New Roman" w:cs="Times New Roman"/>
          <w:sz w:val="24"/>
          <w:szCs w:val="24"/>
        </w:rPr>
      </w:pPr>
      <w:r w:rsidRPr="00C13378">
        <w:rPr>
          <w:rFonts w:ascii="Times New Roman" w:eastAsia="Times New Roman" w:hAnsi="Times New Roman" w:cs="Times New Roman"/>
          <w:b/>
          <w:sz w:val="24"/>
          <w:szCs w:val="24"/>
        </w:rPr>
        <w:t>Lettore.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Signore </w:t>
      </w:r>
      <w:r w:rsidRPr="00631969">
        <w:rPr>
          <w:rFonts w:ascii="Times New Roman" w:eastAsia="Times New Roman" w:hAnsi="Times New Roman" w:cs="Times New Roman"/>
          <w:sz w:val="24"/>
          <w:szCs w:val="24"/>
        </w:rPr>
        <w:t>guidaci sempre sul sentiero della vita e noi ti seguiremo sicuri, perché sappiamo che tu sei il Buon Pastore</w:t>
      </w:r>
      <w:r>
        <w:rPr>
          <w:rFonts w:ascii="Times New Roman" w:eastAsia="Times New Roman" w:hAnsi="Times New Roman" w:cs="Times New Roman"/>
          <w:sz w:val="24"/>
          <w:szCs w:val="24"/>
        </w:rPr>
        <w:t>.</w:t>
      </w:r>
      <w:r w:rsidRPr="00631969">
        <w:rPr>
          <w:rFonts w:ascii="Times New Roman" w:eastAsia="Times New Roman" w:hAnsi="Times New Roman" w:cs="Times New Roman"/>
          <w:sz w:val="24"/>
          <w:szCs w:val="24"/>
        </w:rPr>
        <w:t xml:space="preserve">                                                      </w:t>
      </w:r>
    </w:p>
    <w:p w:rsidR="00753BA9" w:rsidRPr="00631969" w:rsidRDefault="00753BA9" w:rsidP="00753BA9">
      <w:pPr>
        <w:spacing w:line="276" w:lineRule="auto"/>
        <w:rPr>
          <w:rFonts w:ascii="Times New Roman" w:eastAsia="Times New Roman" w:hAnsi="Times New Roman" w:cs="Times New Roman"/>
          <w:sz w:val="24"/>
          <w:szCs w:val="24"/>
        </w:rPr>
      </w:pPr>
      <w:r w:rsidRPr="00631969">
        <w:rPr>
          <w:rFonts w:ascii="Times New Roman" w:eastAsia="Times New Roman" w:hAnsi="Times New Roman" w:cs="Times New Roman"/>
          <w:b/>
          <w:bCs/>
          <w:sz w:val="24"/>
          <w:szCs w:val="24"/>
        </w:rPr>
        <w:t xml:space="preserve">Tutti.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631969">
        <w:rPr>
          <w:rFonts w:ascii="Times New Roman" w:eastAsia="Times New Roman" w:hAnsi="Times New Roman" w:cs="Times New Roman"/>
          <w:b/>
          <w:bCs/>
          <w:sz w:val="24"/>
          <w:szCs w:val="24"/>
        </w:rPr>
        <w:t>Gesù noi ti adoriamo</w:t>
      </w:r>
      <w:r>
        <w:rPr>
          <w:rFonts w:ascii="Times New Roman" w:eastAsia="Times New Roman" w:hAnsi="Times New Roman" w:cs="Times New Roman"/>
          <w:b/>
          <w:bCs/>
          <w:sz w:val="24"/>
          <w:szCs w:val="24"/>
        </w:rPr>
        <w:t>.</w:t>
      </w:r>
    </w:p>
    <w:p w:rsidR="00753BA9" w:rsidRPr="00631969" w:rsidRDefault="00753BA9" w:rsidP="00753BA9">
      <w:pPr>
        <w:spacing w:line="276" w:lineRule="auto"/>
        <w:rPr>
          <w:rFonts w:ascii="Times New Roman" w:eastAsia="Times New Roman" w:hAnsi="Times New Roman" w:cs="Times New Roman"/>
          <w:sz w:val="24"/>
          <w:szCs w:val="24"/>
        </w:rPr>
      </w:pPr>
      <w:r w:rsidRPr="00C81C06">
        <w:rPr>
          <w:rFonts w:ascii="Times New Roman" w:eastAsia="Times New Roman" w:hAnsi="Times New Roman" w:cs="Times New Roman"/>
          <w:b/>
          <w:sz w:val="24"/>
          <w:szCs w:val="24"/>
        </w:rPr>
        <w:t>Lettore.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631969">
        <w:rPr>
          <w:rFonts w:ascii="Times New Roman" w:eastAsia="Times New Roman" w:hAnsi="Times New Roman" w:cs="Times New Roman"/>
          <w:sz w:val="24"/>
          <w:szCs w:val="24"/>
        </w:rPr>
        <w:t>Signore tu hai parole di vita eterna e ti sei rivelato a noi come pane della vita</w:t>
      </w:r>
      <w:r>
        <w:rPr>
          <w:rFonts w:ascii="Times New Roman" w:eastAsia="Times New Roman" w:hAnsi="Times New Roman" w:cs="Times New Roman"/>
          <w:sz w:val="24"/>
          <w:szCs w:val="24"/>
        </w:rPr>
        <w:t>.</w:t>
      </w:r>
    </w:p>
    <w:p w:rsidR="00753BA9" w:rsidRPr="00631969" w:rsidRDefault="00753BA9" w:rsidP="00753BA9">
      <w:pPr>
        <w:spacing w:line="276" w:lineRule="auto"/>
        <w:rPr>
          <w:rFonts w:ascii="Times New Roman" w:eastAsia="Times New Roman" w:hAnsi="Times New Roman" w:cs="Times New Roman"/>
          <w:b/>
          <w:bCs/>
          <w:sz w:val="24"/>
          <w:szCs w:val="24"/>
        </w:rPr>
      </w:pPr>
      <w:r w:rsidRPr="00631969">
        <w:rPr>
          <w:rFonts w:ascii="Times New Roman" w:eastAsia="Times New Roman" w:hAnsi="Times New Roman" w:cs="Times New Roman"/>
          <w:b/>
          <w:bCs/>
          <w:sz w:val="24"/>
          <w:szCs w:val="24"/>
        </w:rPr>
        <w:t xml:space="preserve">Tutti.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631969">
        <w:rPr>
          <w:rFonts w:ascii="Times New Roman" w:eastAsia="Times New Roman" w:hAnsi="Times New Roman" w:cs="Times New Roman"/>
          <w:b/>
          <w:bCs/>
          <w:sz w:val="24"/>
          <w:szCs w:val="24"/>
        </w:rPr>
        <w:t>Gesù noi ti adoriamo</w:t>
      </w:r>
      <w:r>
        <w:rPr>
          <w:rFonts w:ascii="Times New Roman" w:eastAsia="Times New Roman" w:hAnsi="Times New Roman" w:cs="Times New Roman"/>
          <w:b/>
          <w:bCs/>
          <w:sz w:val="24"/>
          <w:szCs w:val="24"/>
        </w:rPr>
        <w:t>.</w:t>
      </w:r>
    </w:p>
    <w:p w:rsidR="00753BA9" w:rsidRPr="00631969" w:rsidRDefault="00753BA9" w:rsidP="00753BA9">
      <w:pPr>
        <w:spacing w:line="276" w:lineRule="auto"/>
        <w:ind w:left="1416" w:hanging="1416"/>
        <w:jc w:val="both"/>
        <w:rPr>
          <w:rFonts w:ascii="Times New Roman" w:eastAsia="Times New Roman" w:hAnsi="Times New Roman" w:cs="Times New Roman"/>
          <w:b/>
          <w:bCs/>
          <w:sz w:val="24"/>
          <w:szCs w:val="24"/>
        </w:rPr>
      </w:pPr>
      <w:r w:rsidRPr="00631969">
        <w:rPr>
          <w:rFonts w:ascii="Times New Roman" w:eastAsia="Times New Roman" w:hAnsi="Times New Roman" w:cs="Times New Roman"/>
          <w:b/>
          <w:sz w:val="24"/>
          <w:szCs w:val="24"/>
        </w:rPr>
        <w:t>Lettore.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631969">
        <w:rPr>
          <w:rFonts w:ascii="Times New Roman" w:eastAsia="Times New Roman" w:hAnsi="Times New Roman" w:cs="Times New Roman"/>
          <w:sz w:val="24"/>
          <w:szCs w:val="24"/>
        </w:rPr>
        <w:t>Signore ti ringraziamo perché sapendo che non possiamo vivere senza di te, hai voluto farti per noi cibo che ci nutre e bevanda che ci disseta.</w:t>
      </w:r>
    </w:p>
    <w:p w:rsidR="00753BA9" w:rsidRPr="00631969" w:rsidRDefault="00753BA9" w:rsidP="00753BA9">
      <w:pPr>
        <w:spacing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Tutti.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631969">
        <w:rPr>
          <w:rFonts w:ascii="Times New Roman" w:eastAsia="Times New Roman" w:hAnsi="Times New Roman" w:cs="Times New Roman"/>
          <w:b/>
          <w:bCs/>
          <w:sz w:val="24"/>
          <w:szCs w:val="24"/>
        </w:rPr>
        <w:t>Gesù noi ti adoriamo</w:t>
      </w:r>
      <w:r>
        <w:rPr>
          <w:rFonts w:ascii="Times New Roman" w:eastAsia="Times New Roman" w:hAnsi="Times New Roman" w:cs="Times New Roman"/>
          <w:b/>
          <w:bCs/>
          <w:sz w:val="24"/>
          <w:szCs w:val="24"/>
        </w:rPr>
        <w:t>.</w:t>
      </w:r>
    </w:p>
    <w:p w:rsidR="00753BA9" w:rsidRPr="00631969" w:rsidRDefault="00753BA9" w:rsidP="00753BA9">
      <w:pPr>
        <w:spacing w:line="276" w:lineRule="auto"/>
        <w:rPr>
          <w:rFonts w:ascii="Times New Roman" w:eastAsia="Times New Roman" w:hAnsi="Times New Roman" w:cs="Times New Roman"/>
          <w:b/>
          <w:bCs/>
          <w:sz w:val="24"/>
          <w:szCs w:val="24"/>
        </w:rPr>
      </w:pPr>
      <w:r w:rsidRPr="00631969">
        <w:rPr>
          <w:rFonts w:ascii="Times New Roman" w:eastAsia="Times New Roman" w:hAnsi="Times New Roman" w:cs="Times New Roman"/>
          <w:b/>
          <w:sz w:val="24"/>
          <w:szCs w:val="24"/>
        </w:rPr>
        <w:t>Lettore.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631969">
        <w:rPr>
          <w:rFonts w:ascii="Times New Roman" w:eastAsia="Times New Roman" w:hAnsi="Times New Roman" w:cs="Times New Roman"/>
          <w:sz w:val="24"/>
          <w:szCs w:val="24"/>
        </w:rPr>
        <w:t>Signore donaci di poter venire sempre da Te con la nostra fede e il nostro amore.</w:t>
      </w:r>
    </w:p>
    <w:p w:rsidR="00753BA9" w:rsidRPr="00631969" w:rsidRDefault="00753BA9" w:rsidP="00753BA9">
      <w:pPr>
        <w:spacing w:line="276" w:lineRule="auto"/>
        <w:rPr>
          <w:rFonts w:ascii="Times New Roman" w:eastAsia="Times New Roman" w:hAnsi="Times New Roman" w:cs="Times New Roman"/>
          <w:b/>
          <w:bCs/>
          <w:sz w:val="24"/>
          <w:szCs w:val="24"/>
        </w:rPr>
      </w:pPr>
      <w:r w:rsidRPr="00631969">
        <w:rPr>
          <w:rFonts w:ascii="Times New Roman" w:eastAsia="Times New Roman" w:hAnsi="Times New Roman" w:cs="Times New Roman"/>
          <w:b/>
          <w:bCs/>
          <w:sz w:val="24"/>
          <w:szCs w:val="24"/>
        </w:rPr>
        <w:t xml:space="preserve">Tutti.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631969">
        <w:rPr>
          <w:rFonts w:ascii="Times New Roman" w:eastAsia="Times New Roman" w:hAnsi="Times New Roman" w:cs="Times New Roman"/>
          <w:b/>
          <w:bCs/>
          <w:sz w:val="24"/>
          <w:szCs w:val="24"/>
        </w:rPr>
        <w:t>Gesù noi ti adoriamo</w:t>
      </w:r>
      <w:r>
        <w:rPr>
          <w:rFonts w:ascii="Times New Roman" w:eastAsia="Times New Roman" w:hAnsi="Times New Roman" w:cs="Times New Roman"/>
          <w:b/>
          <w:bCs/>
          <w:sz w:val="24"/>
          <w:szCs w:val="24"/>
        </w:rPr>
        <w:t>.</w:t>
      </w:r>
    </w:p>
    <w:p w:rsidR="00753BA9" w:rsidRDefault="00753BA9" w:rsidP="00753BA9">
      <w:pPr>
        <w:spacing w:line="276" w:lineRule="auto"/>
        <w:rPr>
          <w:rFonts w:ascii="Times New Roman" w:eastAsia="Times New Roman" w:hAnsi="Times New Roman" w:cs="Times New Roman"/>
          <w:sz w:val="24"/>
          <w:szCs w:val="24"/>
        </w:rPr>
      </w:pPr>
      <w:r w:rsidRPr="00631969">
        <w:rPr>
          <w:rFonts w:ascii="Times New Roman" w:eastAsia="Times New Roman" w:hAnsi="Times New Roman" w:cs="Times New Roman"/>
          <w:b/>
          <w:sz w:val="24"/>
          <w:szCs w:val="24"/>
        </w:rPr>
        <w:t>Lettore.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631969">
        <w:rPr>
          <w:rFonts w:ascii="Times New Roman" w:eastAsia="Times New Roman" w:hAnsi="Times New Roman" w:cs="Times New Roman"/>
          <w:sz w:val="24"/>
          <w:szCs w:val="24"/>
        </w:rPr>
        <w:t>Signore ricordati del mondo lacerato dalla guerra e dalla violenza</w:t>
      </w:r>
      <w:r>
        <w:rPr>
          <w:rFonts w:ascii="Times New Roman" w:eastAsia="Times New Roman" w:hAnsi="Times New Roman" w:cs="Times New Roman"/>
          <w:sz w:val="24"/>
          <w:szCs w:val="24"/>
        </w:rPr>
        <w:t>.</w:t>
      </w:r>
    </w:p>
    <w:p w:rsidR="00753BA9" w:rsidRPr="00631969" w:rsidRDefault="00753BA9" w:rsidP="00753BA9">
      <w:pPr>
        <w:spacing w:line="276" w:lineRule="auto"/>
        <w:rPr>
          <w:rFonts w:ascii="Times New Roman" w:eastAsia="Times New Roman" w:hAnsi="Times New Roman" w:cs="Times New Roman"/>
          <w:b/>
          <w:bCs/>
          <w:sz w:val="24"/>
          <w:szCs w:val="24"/>
        </w:rPr>
      </w:pPr>
      <w:r w:rsidRPr="00631969">
        <w:rPr>
          <w:rFonts w:ascii="Times New Roman" w:eastAsia="Times New Roman" w:hAnsi="Times New Roman" w:cs="Times New Roman"/>
          <w:b/>
          <w:bCs/>
          <w:sz w:val="24"/>
          <w:szCs w:val="24"/>
        </w:rPr>
        <w:t xml:space="preserve">Tutti.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631969">
        <w:rPr>
          <w:rFonts w:ascii="Times New Roman" w:eastAsia="Times New Roman" w:hAnsi="Times New Roman" w:cs="Times New Roman"/>
          <w:b/>
          <w:bCs/>
          <w:sz w:val="24"/>
          <w:szCs w:val="24"/>
        </w:rPr>
        <w:t>Gesù noi ti adoriamo</w:t>
      </w:r>
      <w:r>
        <w:rPr>
          <w:rFonts w:ascii="Times New Roman" w:eastAsia="Times New Roman" w:hAnsi="Times New Roman" w:cs="Times New Roman"/>
          <w:b/>
          <w:bCs/>
          <w:sz w:val="24"/>
          <w:szCs w:val="24"/>
        </w:rPr>
        <w:t>.</w:t>
      </w:r>
    </w:p>
    <w:p w:rsidR="00753BA9" w:rsidRPr="00631969" w:rsidRDefault="00753BA9" w:rsidP="00753BA9">
      <w:pPr>
        <w:spacing w:line="276" w:lineRule="auto"/>
        <w:ind w:left="1416" w:hanging="1416"/>
        <w:rPr>
          <w:rFonts w:ascii="Times New Roman" w:eastAsia="Times New Roman" w:hAnsi="Times New Roman" w:cs="Times New Roman"/>
          <w:bCs/>
          <w:sz w:val="24"/>
          <w:szCs w:val="24"/>
        </w:rPr>
      </w:pPr>
      <w:r w:rsidRPr="00631969">
        <w:rPr>
          <w:rFonts w:ascii="Times New Roman" w:eastAsia="Times New Roman" w:hAnsi="Times New Roman" w:cs="Times New Roman"/>
          <w:b/>
          <w:sz w:val="24"/>
          <w:szCs w:val="24"/>
        </w:rPr>
        <w:t xml:space="preserve">Lettore. </w:t>
      </w:r>
      <w:r>
        <w:rPr>
          <w:rFonts w:ascii="Times New Roman" w:eastAsia="Times New Roman" w:hAnsi="Times New Roman" w:cs="Times New Roman"/>
          <w:sz w:val="24"/>
          <w:szCs w:val="24"/>
        </w:rPr>
        <w:tab/>
        <w:t>Signore che invitavi i tuoi discepoli a fare attenzione ai piccoli particolari, benedici la comunità monastica delle Sorelle Clarisse e dei Padri Trappisti.</w:t>
      </w:r>
    </w:p>
    <w:p w:rsidR="00753BA9" w:rsidRDefault="00753BA9" w:rsidP="00753BA9">
      <w:pPr>
        <w:spacing w:line="276" w:lineRule="auto"/>
        <w:rPr>
          <w:rFonts w:ascii="Times New Roman" w:eastAsia="Times New Roman" w:hAnsi="Times New Roman" w:cs="Times New Roman"/>
          <w:b/>
          <w:bCs/>
          <w:sz w:val="24"/>
          <w:szCs w:val="24"/>
        </w:rPr>
      </w:pPr>
      <w:r w:rsidRPr="00631969">
        <w:rPr>
          <w:rFonts w:ascii="Times New Roman" w:eastAsia="Times New Roman" w:hAnsi="Times New Roman" w:cs="Times New Roman"/>
          <w:b/>
          <w:bCs/>
          <w:sz w:val="24"/>
          <w:szCs w:val="24"/>
        </w:rPr>
        <w:t xml:space="preserve">Tutti.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631969">
        <w:rPr>
          <w:rFonts w:ascii="Times New Roman" w:eastAsia="Times New Roman" w:hAnsi="Times New Roman" w:cs="Times New Roman"/>
          <w:b/>
          <w:bCs/>
          <w:sz w:val="24"/>
          <w:szCs w:val="24"/>
        </w:rPr>
        <w:t>Gesù noi ti adoriamo</w:t>
      </w:r>
      <w:r>
        <w:rPr>
          <w:rFonts w:ascii="Times New Roman" w:eastAsia="Times New Roman" w:hAnsi="Times New Roman" w:cs="Times New Roman"/>
          <w:b/>
          <w:bCs/>
          <w:sz w:val="24"/>
          <w:szCs w:val="24"/>
        </w:rPr>
        <w:t>.</w:t>
      </w:r>
    </w:p>
    <w:p w:rsidR="00753BA9" w:rsidRDefault="00753BA9" w:rsidP="00753BA9">
      <w:pPr>
        <w:spacing w:line="276" w:lineRule="auto"/>
        <w:ind w:left="1416" w:hanging="1416"/>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Lettore. </w:t>
      </w:r>
      <w:r>
        <w:rPr>
          <w:rFonts w:ascii="Times New Roman" w:eastAsia="Times New Roman" w:hAnsi="Times New Roman" w:cs="Times New Roman"/>
          <w:b/>
          <w:bCs/>
          <w:sz w:val="24"/>
          <w:szCs w:val="24"/>
        </w:rPr>
        <w:tab/>
      </w:r>
      <w:r>
        <w:rPr>
          <w:rFonts w:ascii="Times New Roman" w:eastAsia="Times New Roman" w:hAnsi="Times New Roman" w:cs="Times New Roman"/>
          <w:bCs/>
          <w:sz w:val="24"/>
          <w:szCs w:val="24"/>
        </w:rPr>
        <w:t>Signore suscita nei giovani della nostra Diocesi il desiderio di cercare e trovare un senso alla propria vita.</w:t>
      </w:r>
    </w:p>
    <w:p w:rsidR="00753BA9" w:rsidRDefault="00753BA9" w:rsidP="00753BA9">
      <w:pPr>
        <w:spacing w:line="276" w:lineRule="auto"/>
        <w:rPr>
          <w:rFonts w:ascii="Times New Roman" w:eastAsia="Times New Roman" w:hAnsi="Times New Roman" w:cs="Times New Roman"/>
          <w:b/>
          <w:bCs/>
          <w:sz w:val="24"/>
          <w:szCs w:val="24"/>
        </w:rPr>
      </w:pPr>
      <w:r w:rsidRPr="00631969">
        <w:rPr>
          <w:rFonts w:ascii="Times New Roman" w:eastAsia="Times New Roman" w:hAnsi="Times New Roman" w:cs="Times New Roman"/>
          <w:b/>
          <w:bCs/>
          <w:sz w:val="24"/>
          <w:szCs w:val="24"/>
        </w:rPr>
        <w:t xml:space="preserve">Tutti.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631969">
        <w:rPr>
          <w:rFonts w:ascii="Times New Roman" w:eastAsia="Times New Roman" w:hAnsi="Times New Roman" w:cs="Times New Roman"/>
          <w:b/>
          <w:bCs/>
          <w:sz w:val="24"/>
          <w:szCs w:val="24"/>
        </w:rPr>
        <w:t>Gesù noi ti adoriamo</w:t>
      </w:r>
      <w:r>
        <w:rPr>
          <w:rFonts w:ascii="Times New Roman" w:eastAsia="Times New Roman" w:hAnsi="Times New Roman" w:cs="Times New Roman"/>
          <w:b/>
          <w:bCs/>
          <w:sz w:val="24"/>
          <w:szCs w:val="24"/>
        </w:rPr>
        <w:t>.</w:t>
      </w:r>
    </w:p>
    <w:p w:rsidR="00753BA9" w:rsidRPr="00631969" w:rsidRDefault="00753BA9" w:rsidP="00753BA9">
      <w:pPr>
        <w:spacing w:line="276" w:lineRule="auto"/>
        <w:rPr>
          <w:rFonts w:ascii="Times New Roman" w:eastAsia="Times New Roman" w:hAnsi="Times New Roman" w:cs="Times New Roman"/>
          <w:sz w:val="24"/>
          <w:szCs w:val="24"/>
        </w:rPr>
      </w:pPr>
      <w:r w:rsidRPr="00631969">
        <w:rPr>
          <w:rFonts w:ascii="Times New Roman" w:eastAsia="Times New Roman" w:hAnsi="Times New Roman" w:cs="Times New Roman"/>
          <w:b/>
          <w:sz w:val="24"/>
          <w:szCs w:val="24"/>
        </w:rPr>
        <w:t>Lettore.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631969">
        <w:rPr>
          <w:rFonts w:ascii="Times New Roman" w:eastAsia="Times New Roman" w:hAnsi="Times New Roman" w:cs="Times New Roman"/>
          <w:sz w:val="24"/>
          <w:szCs w:val="24"/>
        </w:rPr>
        <w:t>Signore accogli i nostri fratelli defunti nell’abbraccio della tua misericordia</w:t>
      </w:r>
      <w:r>
        <w:rPr>
          <w:rFonts w:ascii="Times New Roman" w:eastAsia="Times New Roman" w:hAnsi="Times New Roman" w:cs="Times New Roman"/>
          <w:sz w:val="24"/>
          <w:szCs w:val="24"/>
        </w:rPr>
        <w:t>.</w:t>
      </w:r>
    </w:p>
    <w:p w:rsidR="00753BA9" w:rsidRPr="00631969" w:rsidRDefault="00753BA9" w:rsidP="00753BA9">
      <w:pPr>
        <w:spacing w:line="276" w:lineRule="auto"/>
        <w:rPr>
          <w:rFonts w:ascii="Times New Roman" w:eastAsia="Times New Roman" w:hAnsi="Times New Roman" w:cs="Times New Roman"/>
          <w:b/>
          <w:bCs/>
          <w:sz w:val="24"/>
          <w:szCs w:val="24"/>
        </w:rPr>
      </w:pPr>
      <w:r w:rsidRPr="00631969">
        <w:rPr>
          <w:rFonts w:ascii="Times New Roman" w:eastAsia="Times New Roman" w:hAnsi="Times New Roman" w:cs="Times New Roman"/>
          <w:b/>
          <w:bCs/>
          <w:sz w:val="24"/>
          <w:szCs w:val="24"/>
        </w:rPr>
        <w:t xml:space="preserve">Tutti.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631969">
        <w:rPr>
          <w:rFonts w:ascii="Times New Roman" w:eastAsia="Times New Roman" w:hAnsi="Times New Roman" w:cs="Times New Roman"/>
          <w:b/>
          <w:bCs/>
          <w:sz w:val="24"/>
          <w:szCs w:val="24"/>
        </w:rPr>
        <w:t>Gesù noi ti adoriamo</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ab/>
      </w:r>
    </w:p>
    <w:p w:rsidR="00753BA9" w:rsidRPr="00685B5A" w:rsidRDefault="00753BA9" w:rsidP="00753BA9">
      <w:pPr>
        <w:spacing w:line="276" w:lineRule="auto"/>
        <w:rPr>
          <w:rFonts w:ascii="Times New Roman" w:eastAsia="Times New Roman" w:hAnsi="Times New Roman" w:cs="Times New Roman"/>
          <w:sz w:val="24"/>
          <w:szCs w:val="24"/>
        </w:rPr>
      </w:pPr>
    </w:p>
    <w:p w:rsidR="00753BA9" w:rsidRPr="00685B5A" w:rsidRDefault="00175B61" w:rsidP="00753BA9">
      <w:pPr>
        <w:spacing w:line="276" w:lineRule="auto"/>
        <w:rPr>
          <w:rFonts w:ascii="Times New Roman" w:eastAsia="Times New Roman" w:hAnsi="Times New Roman" w:cs="Times New Roman"/>
          <w:i/>
          <w:sz w:val="24"/>
          <w:szCs w:val="24"/>
        </w:rPr>
      </w:pPr>
      <w:r>
        <w:rPr>
          <w:rFonts w:ascii="Times New Roman" w:eastAsia="Times New Roman" w:hAnsi="Times New Roman" w:cs="Times New Roman"/>
          <w:b/>
          <w:bCs/>
          <w:sz w:val="24"/>
          <w:szCs w:val="24"/>
        </w:rPr>
        <w:t>Presidente.</w:t>
      </w:r>
      <w:r w:rsidR="00753BA9" w:rsidRPr="00685B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753BA9">
        <w:rPr>
          <w:rFonts w:ascii="Times New Roman" w:eastAsia="Times New Roman" w:hAnsi="Times New Roman" w:cs="Times New Roman"/>
          <w:sz w:val="24"/>
          <w:szCs w:val="24"/>
        </w:rPr>
        <w:t xml:space="preserve">In comunione </w:t>
      </w:r>
      <w:r w:rsidR="00753BA9" w:rsidRPr="00685B5A">
        <w:rPr>
          <w:rFonts w:ascii="Times New Roman" w:eastAsia="Times New Roman" w:hAnsi="Times New Roman" w:cs="Times New Roman"/>
          <w:sz w:val="24"/>
          <w:szCs w:val="24"/>
        </w:rPr>
        <w:t>con tutta la Chiesa preghiamo</w:t>
      </w:r>
      <w:r w:rsidR="00753BA9" w:rsidRPr="00685B5A">
        <w:rPr>
          <w:rFonts w:ascii="Times New Roman" w:eastAsia="Times New Roman" w:hAnsi="Times New Roman" w:cs="Times New Roman"/>
          <w:b/>
          <w:bCs/>
          <w:sz w:val="24"/>
          <w:szCs w:val="24"/>
        </w:rPr>
        <w:t>:</w:t>
      </w:r>
      <w:r w:rsidR="00753BA9" w:rsidRPr="00685B5A">
        <w:rPr>
          <w:rFonts w:ascii="Times New Roman" w:eastAsia="Times New Roman" w:hAnsi="Times New Roman" w:cs="Times New Roman"/>
          <w:b/>
          <w:bCs/>
          <w:i/>
          <w:sz w:val="24"/>
          <w:szCs w:val="24"/>
        </w:rPr>
        <w:t xml:space="preserve"> Padre nostro…</w:t>
      </w:r>
    </w:p>
    <w:p w:rsidR="00753BA9" w:rsidRDefault="00753BA9" w:rsidP="00753BA9">
      <w:pPr>
        <w:spacing w:after="0" w:line="276" w:lineRule="auto"/>
        <w:jc w:val="both"/>
        <w:rPr>
          <w:rFonts w:ascii="Times New Roman" w:hAnsi="Times New Roman" w:cs="Times New Roman"/>
          <w:b/>
          <w:bCs/>
          <w:sz w:val="24"/>
          <w:szCs w:val="24"/>
        </w:rPr>
      </w:pPr>
    </w:p>
    <w:p w:rsidR="00753BA9" w:rsidRDefault="00753BA9" w:rsidP="00753BA9">
      <w:pPr>
        <w:spacing w:after="0" w:line="276" w:lineRule="auto"/>
        <w:jc w:val="both"/>
        <w:rPr>
          <w:rFonts w:ascii="Times New Roman" w:hAnsi="Times New Roman" w:cs="Times New Roman"/>
          <w:b/>
          <w:bCs/>
          <w:sz w:val="24"/>
          <w:szCs w:val="24"/>
        </w:rPr>
      </w:pPr>
    </w:p>
    <w:p w:rsidR="00753BA9" w:rsidRDefault="00753BA9" w:rsidP="00753BA9">
      <w:pPr>
        <w:spacing w:after="0" w:line="276" w:lineRule="auto"/>
        <w:jc w:val="both"/>
        <w:rPr>
          <w:rFonts w:ascii="Times New Roman" w:hAnsi="Times New Roman" w:cs="Times New Roman"/>
          <w:b/>
          <w:bCs/>
          <w:sz w:val="24"/>
          <w:szCs w:val="24"/>
        </w:rPr>
      </w:pPr>
    </w:p>
    <w:p w:rsidR="00753BA9" w:rsidRDefault="00753BA9" w:rsidP="00753BA9">
      <w:pPr>
        <w:spacing w:after="0" w:line="276" w:lineRule="auto"/>
        <w:jc w:val="both"/>
        <w:rPr>
          <w:rFonts w:ascii="Times New Roman" w:hAnsi="Times New Roman" w:cs="Times New Roman"/>
          <w:b/>
          <w:bCs/>
          <w:sz w:val="24"/>
          <w:szCs w:val="24"/>
        </w:rPr>
      </w:pPr>
    </w:p>
    <w:p w:rsidR="00753BA9" w:rsidRDefault="00753BA9" w:rsidP="00753BA9">
      <w:pPr>
        <w:spacing w:after="0" w:line="276" w:lineRule="auto"/>
        <w:jc w:val="both"/>
        <w:rPr>
          <w:rFonts w:ascii="Times New Roman" w:hAnsi="Times New Roman" w:cs="Times New Roman"/>
          <w:b/>
          <w:bCs/>
          <w:sz w:val="24"/>
          <w:szCs w:val="24"/>
        </w:rPr>
      </w:pPr>
    </w:p>
    <w:p w:rsidR="00753BA9" w:rsidRPr="00C81C06" w:rsidRDefault="00753BA9" w:rsidP="00753BA9">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Tutti. </w:t>
      </w:r>
      <w:r w:rsidR="00175B61">
        <w:rPr>
          <w:rFonts w:ascii="Times New Roman" w:hAnsi="Times New Roman" w:cs="Times New Roman"/>
          <w:b/>
          <w:bCs/>
          <w:sz w:val="24"/>
          <w:szCs w:val="24"/>
        </w:rPr>
        <w:tab/>
      </w:r>
      <w:r w:rsidR="00175B61">
        <w:rPr>
          <w:rFonts w:ascii="Times New Roman" w:hAnsi="Times New Roman" w:cs="Times New Roman"/>
          <w:b/>
          <w:bCs/>
          <w:sz w:val="24"/>
          <w:szCs w:val="24"/>
        </w:rPr>
        <w:tab/>
      </w:r>
      <w:r w:rsidRPr="00C81C06">
        <w:rPr>
          <w:rFonts w:ascii="Times New Roman" w:hAnsi="Times New Roman" w:cs="Times New Roman"/>
          <w:iCs/>
          <w:sz w:val="24"/>
          <w:szCs w:val="24"/>
        </w:rPr>
        <w:t>“Nulla ti turbi,</w:t>
      </w:r>
    </w:p>
    <w:p w:rsidR="00753BA9" w:rsidRPr="00C81C06" w:rsidRDefault="00753BA9" w:rsidP="00175B61">
      <w:pPr>
        <w:spacing w:after="0" w:line="276" w:lineRule="auto"/>
        <w:ind w:left="720" w:firstLine="720"/>
        <w:jc w:val="both"/>
        <w:rPr>
          <w:rFonts w:ascii="Times New Roman" w:hAnsi="Times New Roman" w:cs="Times New Roman"/>
          <w:iCs/>
          <w:sz w:val="24"/>
          <w:szCs w:val="24"/>
        </w:rPr>
      </w:pPr>
      <w:r w:rsidRPr="00C81C06">
        <w:rPr>
          <w:rFonts w:ascii="Times New Roman" w:hAnsi="Times New Roman" w:cs="Times New Roman"/>
          <w:iCs/>
          <w:sz w:val="24"/>
          <w:szCs w:val="24"/>
        </w:rPr>
        <w:t xml:space="preserve">nulla ti spaventi. </w:t>
      </w:r>
    </w:p>
    <w:p w:rsidR="00753BA9" w:rsidRPr="00C81C06" w:rsidRDefault="00753BA9" w:rsidP="00175B61">
      <w:pPr>
        <w:spacing w:after="0" w:line="276" w:lineRule="auto"/>
        <w:ind w:left="720" w:firstLine="720"/>
        <w:jc w:val="both"/>
        <w:rPr>
          <w:rFonts w:ascii="Times New Roman" w:hAnsi="Times New Roman" w:cs="Times New Roman"/>
          <w:iCs/>
          <w:sz w:val="24"/>
          <w:szCs w:val="24"/>
        </w:rPr>
      </w:pPr>
      <w:r w:rsidRPr="00C81C06">
        <w:rPr>
          <w:rFonts w:ascii="Times New Roman" w:hAnsi="Times New Roman" w:cs="Times New Roman"/>
          <w:iCs/>
          <w:sz w:val="24"/>
          <w:szCs w:val="24"/>
        </w:rPr>
        <w:t xml:space="preserve">Tutto passa, </w:t>
      </w:r>
    </w:p>
    <w:p w:rsidR="00753BA9" w:rsidRPr="00C81C06" w:rsidRDefault="00753BA9" w:rsidP="00175B61">
      <w:pPr>
        <w:spacing w:after="0" w:line="276" w:lineRule="auto"/>
        <w:ind w:left="720" w:firstLine="720"/>
        <w:jc w:val="both"/>
        <w:rPr>
          <w:rFonts w:ascii="Times New Roman" w:hAnsi="Times New Roman" w:cs="Times New Roman"/>
          <w:iCs/>
          <w:sz w:val="24"/>
          <w:szCs w:val="24"/>
        </w:rPr>
      </w:pPr>
      <w:r w:rsidRPr="00C81C06">
        <w:rPr>
          <w:rFonts w:ascii="Times New Roman" w:hAnsi="Times New Roman" w:cs="Times New Roman"/>
          <w:iCs/>
          <w:sz w:val="24"/>
          <w:szCs w:val="24"/>
        </w:rPr>
        <w:t xml:space="preserve">solo Dio non cambia. </w:t>
      </w:r>
    </w:p>
    <w:p w:rsidR="00753BA9" w:rsidRPr="00C81C06" w:rsidRDefault="00753BA9" w:rsidP="00175B61">
      <w:pPr>
        <w:spacing w:after="0" w:line="276" w:lineRule="auto"/>
        <w:ind w:left="720" w:firstLine="720"/>
        <w:jc w:val="both"/>
        <w:rPr>
          <w:rFonts w:ascii="Times New Roman" w:hAnsi="Times New Roman" w:cs="Times New Roman"/>
          <w:iCs/>
          <w:sz w:val="24"/>
          <w:szCs w:val="24"/>
        </w:rPr>
      </w:pPr>
      <w:r w:rsidRPr="00C81C06">
        <w:rPr>
          <w:rFonts w:ascii="Times New Roman" w:hAnsi="Times New Roman" w:cs="Times New Roman"/>
          <w:iCs/>
          <w:sz w:val="24"/>
          <w:szCs w:val="24"/>
        </w:rPr>
        <w:t xml:space="preserve">La pazienza ottiene tutto. </w:t>
      </w:r>
    </w:p>
    <w:p w:rsidR="00753BA9" w:rsidRPr="00C81C06" w:rsidRDefault="00753BA9" w:rsidP="00175B61">
      <w:pPr>
        <w:spacing w:after="0" w:line="276" w:lineRule="auto"/>
        <w:ind w:left="720" w:firstLine="720"/>
        <w:jc w:val="both"/>
        <w:rPr>
          <w:rFonts w:ascii="Times New Roman" w:hAnsi="Times New Roman" w:cs="Times New Roman"/>
          <w:iCs/>
          <w:sz w:val="24"/>
          <w:szCs w:val="24"/>
        </w:rPr>
      </w:pPr>
      <w:r w:rsidRPr="00C81C06">
        <w:rPr>
          <w:rFonts w:ascii="Times New Roman" w:hAnsi="Times New Roman" w:cs="Times New Roman"/>
          <w:iCs/>
          <w:sz w:val="24"/>
          <w:szCs w:val="24"/>
        </w:rPr>
        <w:t xml:space="preserve">Chi ha Dio non manca di nulla: solo Dio basta! </w:t>
      </w:r>
    </w:p>
    <w:p w:rsidR="00753BA9" w:rsidRPr="00C81C06" w:rsidRDefault="00753BA9" w:rsidP="00175B61">
      <w:pPr>
        <w:spacing w:after="0" w:line="276" w:lineRule="auto"/>
        <w:ind w:left="720" w:firstLine="720"/>
        <w:jc w:val="both"/>
        <w:rPr>
          <w:rFonts w:ascii="Times New Roman" w:hAnsi="Times New Roman" w:cs="Times New Roman"/>
          <w:iCs/>
          <w:sz w:val="24"/>
          <w:szCs w:val="24"/>
        </w:rPr>
      </w:pPr>
      <w:r w:rsidRPr="00C81C06">
        <w:rPr>
          <w:rFonts w:ascii="Times New Roman" w:hAnsi="Times New Roman" w:cs="Times New Roman"/>
          <w:iCs/>
          <w:sz w:val="24"/>
          <w:szCs w:val="24"/>
        </w:rPr>
        <w:t>Il tuo desiderio sia vedere Dio,</w:t>
      </w:r>
    </w:p>
    <w:p w:rsidR="00753BA9" w:rsidRPr="00C81C06" w:rsidRDefault="00753BA9" w:rsidP="00175B61">
      <w:pPr>
        <w:spacing w:after="0" w:line="276" w:lineRule="auto"/>
        <w:ind w:left="720" w:firstLine="720"/>
        <w:jc w:val="both"/>
        <w:rPr>
          <w:rFonts w:ascii="Times New Roman" w:hAnsi="Times New Roman" w:cs="Times New Roman"/>
          <w:iCs/>
          <w:sz w:val="24"/>
          <w:szCs w:val="24"/>
        </w:rPr>
      </w:pPr>
      <w:r w:rsidRPr="00C81C06">
        <w:rPr>
          <w:rFonts w:ascii="Times New Roman" w:hAnsi="Times New Roman" w:cs="Times New Roman"/>
          <w:iCs/>
          <w:sz w:val="24"/>
          <w:szCs w:val="24"/>
        </w:rPr>
        <w:t xml:space="preserve">il tuo timore, perderlo, </w:t>
      </w:r>
    </w:p>
    <w:p w:rsidR="00753BA9" w:rsidRPr="00C81C06" w:rsidRDefault="00753BA9" w:rsidP="00175B61">
      <w:pPr>
        <w:spacing w:after="0" w:line="276" w:lineRule="auto"/>
        <w:ind w:left="720" w:firstLine="720"/>
        <w:jc w:val="both"/>
        <w:rPr>
          <w:rFonts w:ascii="Times New Roman" w:hAnsi="Times New Roman" w:cs="Times New Roman"/>
          <w:iCs/>
          <w:sz w:val="24"/>
          <w:szCs w:val="24"/>
        </w:rPr>
      </w:pPr>
      <w:r w:rsidRPr="00C81C06">
        <w:rPr>
          <w:rFonts w:ascii="Times New Roman" w:hAnsi="Times New Roman" w:cs="Times New Roman"/>
          <w:iCs/>
          <w:sz w:val="24"/>
          <w:szCs w:val="24"/>
        </w:rPr>
        <w:t xml:space="preserve">il tuo dolore, non possederlo, </w:t>
      </w:r>
    </w:p>
    <w:p w:rsidR="00753BA9" w:rsidRPr="00C81C06" w:rsidRDefault="00753BA9" w:rsidP="00175B61">
      <w:pPr>
        <w:spacing w:after="0" w:line="276" w:lineRule="auto"/>
        <w:ind w:left="720" w:firstLine="720"/>
        <w:jc w:val="both"/>
        <w:rPr>
          <w:rFonts w:ascii="Times New Roman" w:hAnsi="Times New Roman" w:cs="Times New Roman"/>
          <w:iCs/>
          <w:sz w:val="24"/>
          <w:szCs w:val="24"/>
        </w:rPr>
      </w:pPr>
      <w:r w:rsidRPr="00C81C06">
        <w:rPr>
          <w:rFonts w:ascii="Times New Roman" w:hAnsi="Times New Roman" w:cs="Times New Roman"/>
          <w:iCs/>
          <w:sz w:val="24"/>
          <w:szCs w:val="24"/>
        </w:rPr>
        <w:t xml:space="preserve">la tua gioia sia ciò che può portarti verso di lui </w:t>
      </w:r>
    </w:p>
    <w:p w:rsidR="00753BA9" w:rsidRDefault="00753BA9" w:rsidP="00175B61">
      <w:pPr>
        <w:spacing w:after="0" w:line="276" w:lineRule="auto"/>
        <w:ind w:left="720" w:firstLine="720"/>
        <w:jc w:val="both"/>
        <w:rPr>
          <w:rFonts w:ascii="Times New Roman" w:hAnsi="Times New Roman" w:cs="Times New Roman"/>
          <w:iCs/>
          <w:sz w:val="24"/>
          <w:szCs w:val="24"/>
        </w:rPr>
      </w:pPr>
      <w:r w:rsidRPr="00C81C06">
        <w:rPr>
          <w:rFonts w:ascii="Times New Roman" w:hAnsi="Times New Roman" w:cs="Times New Roman"/>
          <w:iCs/>
          <w:sz w:val="24"/>
          <w:szCs w:val="24"/>
        </w:rPr>
        <w:t>e vivrai in una grande pace”</w:t>
      </w:r>
      <w:r>
        <w:rPr>
          <w:rFonts w:ascii="Times New Roman" w:hAnsi="Times New Roman" w:cs="Times New Roman"/>
          <w:iCs/>
          <w:sz w:val="24"/>
          <w:szCs w:val="24"/>
        </w:rPr>
        <w:t>.</w:t>
      </w:r>
    </w:p>
    <w:p w:rsidR="00753BA9" w:rsidRPr="00C81C06" w:rsidRDefault="00753BA9" w:rsidP="00753BA9">
      <w:pPr>
        <w:spacing w:after="0" w:line="276" w:lineRule="auto"/>
        <w:jc w:val="right"/>
        <w:rPr>
          <w:rFonts w:ascii="Times New Roman" w:hAnsi="Times New Roman" w:cs="Times New Roman"/>
          <w:bCs/>
          <w:i/>
          <w:sz w:val="24"/>
          <w:szCs w:val="24"/>
        </w:rPr>
      </w:pPr>
      <w:r w:rsidRPr="00C81C06">
        <w:rPr>
          <w:rFonts w:ascii="Times New Roman" w:hAnsi="Times New Roman" w:cs="Times New Roman"/>
          <w:bCs/>
          <w:i/>
          <w:sz w:val="24"/>
          <w:szCs w:val="24"/>
        </w:rPr>
        <w:t>Santa Teresa D’</w:t>
      </w:r>
      <w:proofErr w:type="spellStart"/>
      <w:r w:rsidRPr="00C81C06">
        <w:rPr>
          <w:rFonts w:ascii="Times New Roman" w:hAnsi="Times New Roman" w:cs="Times New Roman"/>
          <w:bCs/>
          <w:i/>
          <w:sz w:val="24"/>
          <w:szCs w:val="24"/>
        </w:rPr>
        <w:t>Avila</w:t>
      </w:r>
      <w:proofErr w:type="spellEnd"/>
    </w:p>
    <w:p w:rsidR="00753BA9" w:rsidRDefault="00753BA9" w:rsidP="00753BA9">
      <w:pPr>
        <w:spacing w:after="60" w:line="276" w:lineRule="auto"/>
        <w:jc w:val="both"/>
        <w:rPr>
          <w:rFonts w:ascii="Times New Roman" w:hAnsi="Times New Roman" w:cs="Times New Roman"/>
          <w:b/>
          <w:bCs/>
          <w:sz w:val="24"/>
          <w:szCs w:val="24"/>
        </w:rPr>
      </w:pPr>
    </w:p>
    <w:p w:rsidR="00753BA9" w:rsidRDefault="00753BA9" w:rsidP="00753BA9">
      <w:pPr>
        <w:spacing w:after="60" w:line="276" w:lineRule="auto"/>
        <w:jc w:val="both"/>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Canto del Tantum ergo o un altro canto adatto</w:t>
      </w:r>
    </w:p>
    <w:p w:rsidR="00753BA9" w:rsidRDefault="00753BA9" w:rsidP="00753BA9">
      <w:pPr>
        <w:spacing w:line="276" w:lineRule="auto"/>
        <w:rPr>
          <w:rFonts w:ascii="Times New Roman" w:hAnsi="Times New Roman" w:cs="Times New Roman"/>
          <w:b/>
          <w:bCs/>
          <w:sz w:val="24"/>
          <w:szCs w:val="24"/>
        </w:rPr>
      </w:pPr>
    </w:p>
    <w:p w:rsidR="00753BA9" w:rsidRPr="00175B61" w:rsidRDefault="00175B61" w:rsidP="00175B61">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Presidente. </w:t>
      </w:r>
      <w:r>
        <w:rPr>
          <w:rFonts w:ascii="Times New Roman" w:hAnsi="Times New Roman" w:cs="Times New Roman"/>
          <w:b/>
          <w:bCs/>
          <w:sz w:val="24"/>
          <w:szCs w:val="24"/>
        </w:rPr>
        <w:tab/>
      </w:r>
      <w:r w:rsidR="00753BA9" w:rsidRPr="00685B5A">
        <w:rPr>
          <w:rFonts w:ascii="Times New Roman" w:hAnsi="Times New Roman" w:cs="Times New Roman"/>
          <w:sz w:val="24"/>
          <w:szCs w:val="24"/>
        </w:rPr>
        <w:t xml:space="preserve">Preghiamo. </w:t>
      </w:r>
    </w:p>
    <w:p w:rsidR="00753BA9" w:rsidRDefault="00753BA9" w:rsidP="00175B61">
      <w:pPr>
        <w:spacing w:line="276" w:lineRule="auto"/>
        <w:ind w:left="1440"/>
        <w:jc w:val="both"/>
        <w:rPr>
          <w:rFonts w:ascii="Times New Roman" w:hAnsi="Times New Roman" w:cs="Times New Roman"/>
          <w:sz w:val="24"/>
          <w:szCs w:val="24"/>
        </w:rPr>
      </w:pPr>
      <w:r w:rsidRPr="00685B5A">
        <w:rPr>
          <w:rFonts w:ascii="Times New Roman" w:hAnsi="Times New Roman" w:cs="Times New Roman"/>
          <w:sz w:val="24"/>
          <w:szCs w:val="24"/>
        </w:rPr>
        <w:t xml:space="preserve">Signore Gesù Cristo, che nel mirabile sacramento dell’Eucarestia ci hai lasciato il memoriale della Tua Pasqua, fa’ che adoriamo con viva fede il santo mistero del Tuo Corpo e del Tuo Sangue, per sentire sempre in noi i benefici della redenzione. </w:t>
      </w:r>
      <w:r w:rsidR="00175B61">
        <w:rPr>
          <w:rFonts w:ascii="Times New Roman" w:hAnsi="Times New Roman" w:cs="Times New Roman"/>
          <w:sz w:val="24"/>
          <w:szCs w:val="24"/>
        </w:rPr>
        <w:t xml:space="preserve">        </w:t>
      </w:r>
      <w:r>
        <w:rPr>
          <w:rFonts w:ascii="Times New Roman" w:hAnsi="Times New Roman" w:cs="Times New Roman"/>
          <w:sz w:val="24"/>
          <w:szCs w:val="24"/>
        </w:rPr>
        <w:t xml:space="preserve">Tu che vivi e regni nei secoli dei secoli. </w:t>
      </w:r>
    </w:p>
    <w:p w:rsidR="00753BA9" w:rsidRPr="00C81C06" w:rsidRDefault="00753BA9" w:rsidP="00753BA9">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Tutti. </w:t>
      </w:r>
      <w:r w:rsidR="00175B61">
        <w:rPr>
          <w:rFonts w:ascii="Times New Roman" w:hAnsi="Times New Roman" w:cs="Times New Roman"/>
          <w:b/>
          <w:bCs/>
          <w:sz w:val="24"/>
          <w:szCs w:val="24"/>
        </w:rPr>
        <w:tab/>
      </w:r>
      <w:r w:rsidR="00175B61">
        <w:rPr>
          <w:rFonts w:ascii="Times New Roman" w:hAnsi="Times New Roman" w:cs="Times New Roman"/>
          <w:b/>
          <w:bCs/>
          <w:sz w:val="24"/>
          <w:szCs w:val="24"/>
        </w:rPr>
        <w:tab/>
      </w:r>
      <w:r>
        <w:rPr>
          <w:rFonts w:ascii="Times New Roman" w:hAnsi="Times New Roman" w:cs="Times New Roman"/>
          <w:iCs/>
          <w:sz w:val="24"/>
          <w:szCs w:val="24"/>
        </w:rPr>
        <w:t>Amen.</w:t>
      </w:r>
    </w:p>
    <w:p w:rsidR="00753BA9" w:rsidRDefault="00753BA9" w:rsidP="00753BA9">
      <w:pPr>
        <w:spacing w:after="60" w:line="276" w:lineRule="auto"/>
        <w:jc w:val="both"/>
        <w:rPr>
          <w:rFonts w:ascii="Times New Roman" w:hAnsi="Times New Roman" w:cs="Times New Roman"/>
          <w:sz w:val="24"/>
          <w:szCs w:val="24"/>
        </w:rPr>
      </w:pPr>
    </w:p>
    <w:p w:rsidR="00753BA9" w:rsidRDefault="00753BA9" w:rsidP="00753BA9">
      <w:pPr>
        <w:spacing w:after="60" w:line="276" w:lineRule="auto"/>
        <w:jc w:val="both"/>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Benedizione con il Santissimo Sacramento.</w:t>
      </w:r>
    </w:p>
    <w:p w:rsidR="00753BA9" w:rsidRDefault="00753BA9" w:rsidP="00753BA9">
      <w:pPr>
        <w:spacing w:line="276" w:lineRule="auto"/>
        <w:jc w:val="both"/>
        <w:rPr>
          <w:rFonts w:ascii="Times New Roman" w:hAnsi="Times New Roman" w:cs="Times New Roman"/>
          <w:bCs/>
          <w:i/>
          <w:sz w:val="24"/>
          <w:szCs w:val="24"/>
        </w:rPr>
      </w:pPr>
      <w:r w:rsidRPr="00C81C06">
        <w:rPr>
          <w:rFonts w:ascii="Times New Roman" w:hAnsi="Times New Roman" w:cs="Times New Roman"/>
          <w:bCs/>
          <w:i/>
          <w:color w:val="FF0000"/>
          <w:sz w:val="24"/>
          <w:szCs w:val="24"/>
        </w:rPr>
        <w:t>Se si ritiene opportuno, dopo la benedizione eucaristica o prima della reposizione si possono dire, secondo le consuetudini locali, le acclamazioni. seguenti:</w:t>
      </w:r>
    </w:p>
    <w:p w:rsidR="00753BA9" w:rsidRDefault="00753BA9" w:rsidP="00753BA9">
      <w:pPr>
        <w:spacing w:line="276" w:lineRule="auto"/>
        <w:rPr>
          <w:rFonts w:ascii="Times New Roman" w:hAnsi="Times New Roman" w:cs="Times New Roman"/>
          <w:bCs/>
          <w:sz w:val="24"/>
          <w:szCs w:val="24"/>
        </w:rPr>
      </w:pPr>
      <w:r w:rsidRPr="00C81C06">
        <w:rPr>
          <w:rFonts w:ascii="Times New Roman" w:hAnsi="Times New Roman" w:cs="Times New Roman"/>
          <w:bCs/>
          <w:sz w:val="24"/>
          <w:szCs w:val="24"/>
        </w:rPr>
        <w:t>Dio sia benedetto.</w:t>
      </w:r>
      <w:r w:rsidRPr="00C81C06">
        <w:rPr>
          <w:rFonts w:ascii="Times New Roman" w:hAnsi="Times New Roman" w:cs="Times New Roman"/>
          <w:bCs/>
          <w:sz w:val="24"/>
          <w:szCs w:val="24"/>
        </w:rPr>
        <w:br/>
        <w:t>Benedetto il suo santo nome.</w:t>
      </w:r>
      <w:r w:rsidRPr="00C81C06">
        <w:rPr>
          <w:rFonts w:ascii="Times New Roman" w:hAnsi="Times New Roman" w:cs="Times New Roman"/>
          <w:bCs/>
          <w:sz w:val="24"/>
          <w:szCs w:val="24"/>
        </w:rPr>
        <w:br/>
        <w:t>Benedetto Gesù Cristo, vero Dio e vero uomo.</w:t>
      </w:r>
      <w:r w:rsidRPr="00C81C06">
        <w:rPr>
          <w:rFonts w:ascii="Times New Roman" w:hAnsi="Times New Roman" w:cs="Times New Roman"/>
          <w:bCs/>
          <w:sz w:val="24"/>
          <w:szCs w:val="24"/>
        </w:rPr>
        <w:br/>
        <w:t>Benedetto il nome di Gesù.</w:t>
      </w:r>
      <w:r w:rsidRPr="00C81C06">
        <w:rPr>
          <w:rFonts w:ascii="Times New Roman" w:hAnsi="Times New Roman" w:cs="Times New Roman"/>
          <w:bCs/>
          <w:sz w:val="24"/>
          <w:szCs w:val="24"/>
        </w:rPr>
        <w:br/>
        <w:t>Benedetto il suo sacratissimo Cuore.</w:t>
      </w:r>
      <w:r w:rsidRPr="00C81C06">
        <w:rPr>
          <w:rFonts w:ascii="Times New Roman" w:hAnsi="Times New Roman" w:cs="Times New Roman"/>
          <w:bCs/>
          <w:sz w:val="24"/>
          <w:szCs w:val="24"/>
        </w:rPr>
        <w:br/>
        <w:t>Benedetto il suo preziosissimo Sangue.</w:t>
      </w:r>
      <w:r w:rsidRPr="00C81C06">
        <w:rPr>
          <w:rFonts w:ascii="Times New Roman" w:hAnsi="Times New Roman" w:cs="Times New Roman"/>
          <w:bCs/>
          <w:sz w:val="24"/>
          <w:szCs w:val="24"/>
        </w:rPr>
        <w:br/>
        <w:t>Benedetto Gesù nel santissimo Sacramento dell'altare.</w:t>
      </w:r>
      <w:r w:rsidRPr="00C81C06">
        <w:rPr>
          <w:rFonts w:ascii="Times New Roman" w:hAnsi="Times New Roman" w:cs="Times New Roman"/>
          <w:bCs/>
          <w:sz w:val="24"/>
          <w:szCs w:val="24"/>
        </w:rPr>
        <w:br/>
        <w:t xml:space="preserve">Benedetto lo Spirito Santo </w:t>
      </w:r>
      <w:proofErr w:type="spellStart"/>
      <w:r w:rsidRPr="00C81C06">
        <w:rPr>
          <w:rFonts w:ascii="Times New Roman" w:hAnsi="Times New Roman" w:cs="Times New Roman"/>
          <w:bCs/>
          <w:sz w:val="24"/>
          <w:szCs w:val="24"/>
        </w:rPr>
        <w:t>Paraclito</w:t>
      </w:r>
      <w:proofErr w:type="spellEnd"/>
      <w:r w:rsidRPr="00C81C06">
        <w:rPr>
          <w:rFonts w:ascii="Times New Roman" w:hAnsi="Times New Roman" w:cs="Times New Roman"/>
          <w:bCs/>
          <w:sz w:val="24"/>
          <w:szCs w:val="24"/>
        </w:rPr>
        <w:t>.</w:t>
      </w:r>
      <w:r w:rsidRPr="00C81C06">
        <w:rPr>
          <w:rFonts w:ascii="Times New Roman" w:hAnsi="Times New Roman" w:cs="Times New Roman"/>
          <w:bCs/>
          <w:sz w:val="24"/>
          <w:szCs w:val="24"/>
        </w:rPr>
        <w:br/>
        <w:t>Benedetta la gran Madre di Dio, Maria santissima.</w:t>
      </w:r>
      <w:r w:rsidRPr="00C81C06">
        <w:rPr>
          <w:rFonts w:ascii="Times New Roman" w:hAnsi="Times New Roman" w:cs="Times New Roman"/>
          <w:bCs/>
          <w:sz w:val="24"/>
          <w:szCs w:val="24"/>
        </w:rPr>
        <w:br/>
        <w:t>Benedetta la sua santa e immacolata concezione.</w:t>
      </w:r>
      <w:r w:rsidRPr="00C81C06">
        <w:rPr>
          <w:rFonts w:ascii="Times New Roman" w:hAnsi="Times New Roman" w:cs="Times New Roman"/>
          <w:bCs/>
          <w:sz w:val="24"/>
          <w:szCs w:val="24"/>
        </w:rPr>
        <w:br/>
        <w:t>Benedetta la sua gloriosa assunzione.</w:t>
      </w:r>
      <w:r w:rsidRPr="00C81C06">
        <w:rPr>
          <w:rFonts w:ascii="Times New Roman" w:hAnsi="Times New Roman" w:cs="Times New Roman"/>
          <w:bCs/>
          <w:sz w:val="24"/>
          <w:szCs w:val="24"/>
        </w:rPr>
        <w:br/>
        <w:t>Benedetto il nome di Maria, vergine e madre.</w:t>
      </w:r>
      <w:r w:rsidRPr="00C81C06">
        <w:rPr>
          <w:rFonts w:ascii="Times New Roman" w:hAnsi="Times New Roman" w:cs="Times New Roman"/>
          <w:bCs/>
          <w:sz w:val="24"/>
          <w:szCs w:val="24"/>
        </w:rPr>
        <w:br/>
        <w:t>Benedetto san Giuseppe, suo castissimo sposo.</w:t>
      </w:r>
      <w:r w:rsidRPr="00C81C06">
        <w:rPr>
          <w:rFonts w:ascii="Times New Roman" w:hAnsi="Times New Roman" w:cs="Times New Roman"/>
          <w:bCs/>
          <w:sz w:val="24"/>
          <w:szCs w:val="24"/>
        </w:rPr>
        <w:br/>
        <w:t>Benedetto Dio nei suoi angeli e nei suoi santi.</w:t>
      </w:r>
    </w:p>
    <w:p w:rsidR="000C7180" w:rsidRPr="00175B61" w:rsidRDefault="00753BA9" w:rsidP="00175B61">
      <w:pPr>
        <w:spacing w:line="276" w:lineRule="auto"/>
        <w:rPr>
          <w:rFonts w:ascii="Times New Roman" w:hAnsi="Times New Roman" w:cs="Times New Roman"/>
          <w:bCs/>
          <w:i/>
          <w:sz w:val="24"/>
          <w:szCs w:val="24"/>
        </w:rPr>
      </w:pPr>
      <w:r>
        <w:rPr>
          <w:rFonts w:ascii="Times New Roman" w:eastAsia="Times New Roman" w:hAnsi="Times New Roman" w:cs="Times New Roman"/>
          <w:i/>
          <w:color w:val="FF0000"/>
          <w:sz w:val="24"/>
          <w:szCs w:val="24"/>
        </w:rPr>
        <w:t>Canto conclusivo e reposizione eucaristica</w:t>
      </w:r>
      <w:r w:rsidR="00175B61">
        <w:rPr>
          <w:rFonts w:ascii="Times New Roman" w:eastAsia="Times New Roman" w:hAnsi="Times New Roman" w:cs="Times New Roman"/>
          <w:i/>
          <w:color w:val="FF0000"/>
          <w:sz w:val="24"/>
          <w:szCs w:val="24"/>
        </w:rPr>
        <w:t>.</w:t>
      </w:r>
    </w:p>
    <w:sectPr w:rsidR="000C7180" w:rsidRPr="00175B61">
      <w:footerReference w:type="default" r:id="rId11"/>
      <w:type w:val="continuous"/>
      <w:pgSz w:w="11906" w:h="16838"/>
      <w:pgMar w:top="1417"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478" w:rsidRDefault="00FC0478" w:rsidP="00175B61">
      <w:pPr>
        <w:spacing w:after="0"/>
      </w:pPr>
      <w:r>
        <w:separator/>
      </w:r>
    </w:p>
  </w:endnote>
  <w:endnote w:type="continuationSeparator" w:id="0">
    <w:p w:rsidR="00FC0478" w:rsidRDefault="00FC0478" w:rsidP="00175B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596429"/>
      <w:docPartObj>
        <w:docPartGallery w:val="Page Numbers (Bottom of Page)"/>
        <w:docPartUnique/>
      </w:docPartObj>
    </w:sdtPr>
    <w:sdtContent>
      <w:p w:rsidR="00175B61" w:rsidRDefault="00175B61">
        <w:pPr>
          <w:pStyle w:val="Pidipagina"/>
          <w:jc w:val="center"/>
        </w:pPr>
        <w:r>
          <w:fldChar w:fldCharType="begin"/>
        </w:r>
        <w:r>
          <w:instrText>PAGE   \* MERGEFORMAT</w:instrText>
        </w:r>
        <w:r>
          <w:fldChar w:fldCharType="separate"/>
        </w:r>
        <w:r w:rsidR="009E76C5">
          <w:rPr>
            <w:noProof/>
          </w:rPr>
          <w:t>6</w:t>
        </w:r>
        <w:r>
          <w:fldChar w:fldCharType="end"/>
        </w:r>
      </w:p>
    </w:sdtContent>
  </w:sdt>
  <w:p w:rsidR="00175B61" w:rsidRDefault="00175B6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478" w:rsidRDefault="00FC0478" w:rsidP="00175B61">
      <w:pPr>
        <w:spacing w:after="0"/>
      </w:pPr>
      <w:r>
        <w:separator/>
      </w:r>
    </w:p>
  </w:footnote>
  <w:footnote w:type="continuationSeparator" w:id="0">
    <w:p w:rsidR="00FC0478" w:rsidRDefault="00FC0478" w:rsidP="00175B6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1.25pt;height:11.25pt" o:bullet="t">
        <v:imagedata r:id="rId1" o:title="msoF3DC"/>
      </v:shape>
    </w:pict>
  </w:numPicBullet>
  <w:abstractNum w:abstractNumId="0">
    <w:nsid w:val="6A1573F4"/>
    <w:multiLevelType w:val="hybridMultilevel"/>
    <w:tmpl w:val="3FAC12A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0C7180"/>
    <w:rsid w:val="00090055"/>
    <w:rsid w:val="000C7180"/>
    <w:rsid w:val="000D0A0C"/>
    <w:rsid w:val="00175B61"/>
    <w:rsid w:val="002A0DA8"/>
    <w:rsid w:val="00316C16"/>
    <w:rsid w:val="00337514"/>
    <w:rsid w:val="004C0413"/>
    <w:rsid w:val="00686620"/>
    <w:rsid w:val="006B477E"/>
    <w:rsid w:val="006D2408"/>
    <w:rsid w:val="00744D27"/>
    <w:rsid w:val="00753BA9"/>
    <w:rsid w:val="00786D95"/>
    <w:rsid w:val="007F4F80"/>
    <w:rsid w:val="007F62AB"/>
    <w:rsid w:val="00856C5E"/>
    <w:rsid w:val="008917EE"/>
    <w:rsid w:val="009823F1"/>
    <w:rsid w:val="009E1F2B"/>
    <w:rsid w:val="009E76C5"/>
    <w:rsid w:val="00A26B0E"/>
    <w:rsid w:val="00A846B1"/>
    <w:rsid w:val="00B31AAD"/>
    <w:rsid w:val="00DD4A8D"/>
    <w:rsid w:val="00DF739F"/>
    <w:rsid w:val="00EA3343"/>
    <w:rsid w:val="00FC0478"/>
    <w:rsid w:val="00FF194D"/>
    <w:rsid w:val="00FF4F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outlineLvl w:val="0"/>
    </w:pPr>
    <w:rPr>
      <w:rFonts w:ascii="Times New Roman" w:eastAsia="Times New Roman" w:hAnsi="Times New Roman" w:cs="Times New Roman"/>
      <w:b/>
      <w:sz w:val="48"/>
      <w:szCs w:val="48"/>
    </w:rPr>
  </w:style>
  <w:style w:type="paragraph" w:styleId="Titolo2">
    <w:name w:val="heading 2"/>
    <w:basedOn w:val="Normale"/>
    <w:next w:val="Normale"/>
    <w:pPr>
      <w:outlineLvl w:val="1"/>
    </w:pPr>
    <w:rPr>
      <w:rFonts w:ascii="Times New Roman" w:eastAsia="Times New Roman" w:hAnsi="Times New Roman" w:cs="Times New Roman"/>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pPr>
    <w:rPr>
      <w:b/>
      <w:sz w:val="72"/>
      <w:szCs w:val="72"/>
    </w:rPr>
  </w:style>
  <w:style w:type="paragraph" w:styleId="Sottotitolo">
    <w:name w:val="Subtitle"/>
    <w:basedOn w:val="Normale"/>
    <w:next w:val="Normale"/>
    <w:pPr>
      <w:spacing w:after="160" w:line="259" w:lineRule="auto"/>
    </w:pPr>
    <w:rPr>
      <w:color w:val="5A5A5A"/>
    </w:rPr>
  </w:style>
  <w:style w:type="paragraph" w:styleId="Testofumetto">
    <w:name w:val="Balloon Text"/>
    <w:basedOn w:val="Normale"/>
    <w:link w:val="TestofumettoCarattere"/>
    <w:uiPriority w:val="99"/>
    <w:semiHidden/>
    <w:unhideWhenUsed/>
    <w:rsid w:val="006D2408"/>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2408"/>
    <w:rPr>
      <w:rFonts w:ascii="Tahoma" w:hAnsi="Tahoma" w:cs="Tahoma"/>
      <w:sz w:val="16"/>
      <w:szCs w:val="16"/>
    </w:rPr>
  </w:style>
  <w:style w:type="paragraph" w:styleId="Paragrafoelenco">
    <w:name w:val="List Paragraph"/>
    <w:basedOn w:val="Normale"/>
    <w:uiPriority w:val="34"/>
    <w:qFormat/>
    <w:rsid w:val="007F4F80"/>
    <w:pPr>
      <w:ind w:left="720"/>
      <w:contextualSpacing/>
    </w:pPr>
  </w:style>
  <w:style w:type="paragraph" w:styleId="Intestazione">
    <w:name w:val="header"/>
    <w:basedOn w:val="Normale"/>
    <w:link w:val="IntestazioneCarattere"/>
    <w:uiPriority w:val="99"/>
    <w:unhideWhenUsed/>
    <w:rsid w:val="00175B61"/>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175B61"/>
  </w:style>
  <w:style w:type="paragraph" w:styleId="Pidipagina">
    <w:name w:val="footer"/>
    <w:basedOn w:val="Normale"/>
    <w:link w:val="PidipaginaCarattere"/>
    <w:uiPriority w:val="99"/>
    <w:unhideWhenUsed/>
    <w:rsid w:val="00175B61"/>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175B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outlineLvl w:val="0"/>
    </w:pPr>
    <w:rPr>
      <w:rFonts w:ascii="Times New Roman" w:eastAsia="Times New Roman" w:hAnsi="Times New Roman" w:cs="Times New Roman"/>
      <w:b/>
      <w:sz w:val="48"/>
      <w:szCs w:val="48"/>
    </w:rPr>
  </w:style>
  <w:style w:type="paragraph" w:styleId="Titolo2">
    <w:name w:val="heading 2"/>
    <w:basedOn w:val="Normale"/>
    <w:next w:val="Normale"/>
    <w:pPr>
      <w:outlineLvl w:val="1"/>
    </w:pPr>
    <w:rPr>
      <w:rFonts w:ascii="Times New Roman" w:eastAsia="Times New Roman" w:hAnsi="Times New Roman" w:cs="Times New Roman"/>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pPr>
    <w:rPr>
      <w:b/>
      <w:sz w:val="72"/>
      <w:szCs w:val="72"/>
    </w:rPr>
  </w:style>
  <w:style w:type="paragraph" w:styleId="Sottotitolo">
    <w:name w:val="Subtitle"/>
    <w:basedOn w:val="Normale"/>
    <w:next w:val="Normale"/>
    <w:pPr>
      <w:spacing w:after="160" w:line="259" w:lineRule="auto"/>
    </w:pPr>
    <w:rPr>
      <w:color w:val="5A5A5A"/>
    </w:rPr>
  </w:style>
  <w:style w:type="paragraph" w:styleId="Testofumetto">
    <w:name w:val="Balloon Text"/>
    <w:basedOn w:val="Normale"/>
    <w:link w:val="TestofumettoCarattere"/>
    <w:uiPriority w:val="99"/>
    <w:semiHidden/>
    <w:unhideWhenUsed/>
    <w:rsid w:val="006D2408"/>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2408"/>
    <w:rPr>
      <w:rFonts w:ascii="Tahoma" w:hAnsi="Tahoma" w:cs="Tahoma"/>
      <w:sz w:val="16"/>
      <w:szCs w:val="16"/>
    </w:rPr>
  </w:style>
  <w:style w:type="paragraph" w:styleId="Paragrafoelenco">
    <w:name w:val="List Paragraph"/>
    <w:basedOn w:val="Normale"/>
    <w:uiPriority w:val="34"/>
    <w:qFormat/>
    <w:rsid w:val="007F4F80"/>
    <w:pPr>
      <w:ind w:left="720"/>
      <w:contextualSpacing/>
    </w:pPr>
  </w:style>
  <w:style w:type="paragraph" w:styleId="Intestazione">
    <w:name w:val="header"/>
    <w:basedOn w:val="Normale"/>
    <w:link w:val="IntestazioneCarattere"/>
    <w:uiPriority w:val="99"/>
    <w:unhideWhenUsed/>
    <w:rsid w:val="00175B61"/>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175B61"/>
  </w:style>
  <w:style w:type="paragraph" w:styleId="Pidipagina">
    <w:name w:val="footer"/>
    <w:basedOn w:val="Normale"/>
    <w:link w:val="PidipaginaCarattere"/>
    <w:uiPriority w:val="99"/>
    <w:unhideWhenUsed/>
    <w:rsid w:val="00175B61"/>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175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634293">
      <w:bodyDiv w:val="1"/>
      <w:marLeft w:val="0"/>
      <w:marRight w:val="0"/>
      <w:marTop w:val="0"/>
      <w:marBottom w:val="0"/>
      <w:divBdr>
        <w:top w:val="none" w:sz="0" w:space="0" w:color="auto"/>
        <w:left w:val="none" w:sz="0" w:space="0" w:color="auto"/>
        <w:bottom w:val="none" w:sz="0" w:space="0" w:color="auto"/>
        <w:right w:val="none" w:sz="0" w:space="0" w:color="auto"/>
      </w:divBdr>
      <w:divsChild>
        <w:div w:id="1930919687">
          <w:marLeft w:val="0"/>
          <w:marRight w:val="0"/>
          <w:marTop w:val="0"/>
          <w:marBottom w:val="0"/>
          <w:divBdr>
            <w:top w:val="none" w:sz="0" w:space="0" w:color="auto"/>
            <w:left w:val="none" w:sz="0" w:space="0" w:color="auto"/>
            <w:bottom w:val="none" w:sz="0" w:space="0" w:color="auto"/>
            <w:right w:val="none" w:sz="0" w:space="0" w:color="auto"/>
          </w:divBdr>
        </w:div>
        <w:div w:id="1543667389">
          <w:marLeft w:val="0"/>
          <w:marRight w:val="0"/>
          <w:marTop w:val="0"/>
          <w:marBottom w:val="0"/>
          <w:divBdr>
            <w:top w:val="none" w:sz="0" w:space="0" w:color="auto"/>
            <w:left w:val="none" w:sz="0" w:space="0" w:color="auto"/>
            <w:bottom w:val="none" w:sz="0" w:space="0" w:color="auto"/>
            <w:right w:val="none" w:sz="0" w:space="0" w:color="auto"/>
          </w:divBdr>
        </w:div>
      </w:divsChild>
    </w:div>
    <w:div w:id="2141796577">
      <w:bodyDiv w:val="1"/>
      <w:marLeft w:val="0"/>
      <w:marRight w:val="0"/>
      <w:marTop w:val="0"/>
      <w:marBottom w:val="0"/>
      <w:divBdr>
        <w:top w:val="none" w:sz="0" w:space="0" w:color="auto"/>
        <w:left w:val="none" w:sz="0" w:space="0" w:color="auto"/>
        <w:bottom w:val="none" w:sz="0" w:space="0" w:color="auto"/>
        <w:right w:val="none" w:sz="0" w:space="0" w:color="auto"/>
      </w:divBdr>
      <w:divsChild>
        <w:div w:id="1931307111">
          <w:marLeft w:val="0"/>
          <w:marRight w:val="0"/>
          <w:marTop w:val="0"/>
          <w:marBottom w:val="0"/>
          <w:divBdr>
            <w:top w:val="none" w:sz="0" w:space="0" w:color="auto"/>
            <w:left w:val="none" w:sz="0" w:space="0" w:color="auto"/>
            <w:bottom w:val="none" w:sz="0" w:space="0" w:color="auto"/>
            <w:right w:val="none" w:sz="0" w:space="0" w:color="auto"/>
          </w:divBdr>
        </w:div>
        <w:div w:id="178541517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237A0-90EF-4B08-A94D-C66272A84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1987</Words>
  <Characters>11331</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dc:creator>
  <cp:lastModifiedBy>Gabriele</cp:lastModifiedBy>
  <cp:revision>3</cp:revision>
  <cp:lastPrinted>2023-10-30T10:06:00Z</cp:lastPrinted>
  <dcterms:created xsi:type="dcterms:W3CDTF">2023-10-30T10:06:00Z</dcterms:created>
  <dcterms:modified xsi:type="dcterms:W3CDTF">2023-10-30T10:06:00Z</dcterms:modified>
</cp:coreProperties>
</file>